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D9" w:rsidRPr="006124E8" w:rsidRDefault="008149D9" w:rsidP="008149D9">
      <w:pPr>
        <w:spacing w:after="0" w:line="240" w:lineRule="auto"/>
        <w:jc w:val="center"/>
        <w:rPr>
          <w:b/>
          <w:sz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8149D9" w:rsidTr="00CC3A95">
        <w:tc>
          <w:tcPr>
            <w:tcW w:w="5027" w:type="dxa"/>
          </w:tcPr>
          <w:p w:rsidR="008149D9" w:rsidRDefault="008149D9" w:rsidP="00CC3A95">
            <w:pPr>
              <w:jc w:val="center"/>
            </w:pPr>
            <w:r>
              <w:t>ĐẢNG BỘ TỈNH QUẢNG NAM</w:t>
            </w:r>
          </w:p>
          <w:p w:rsidR="008149D9" w:rsidRPr="001C0E19" w:rsidRDefault="008149D9" w:rsidP="00CC3A95">
            <w:pPr>
              <w:jc w:val="center"/>
              <w:rPr>
                <w:b/>
              </w:rPr>
            </w:pPr>
            <w:r w:rsidRPr="001C0E19">
              <w:rPr>
                <w:b/>
              </w:rPr>
              <w:t>THÀNH ỦY TAM KỲ</w:t>
            </w:r>
          </w:p>
          <w:p w:rsidR="008149D9" w:rsidRDefault="008149D9" w:rsidP="00CC3A95">
            <w:pPr>
              <w:jc w:val="center"/>
            </w:pPr>
            <w:r>
              <w:t>*</w:t>
            </w:r>
          </w:p>
          <w:p w:rsidR="008149D9" w:rsidRDefault="008149D9" w:rsidP="00CC3A95">
            <w:pPr>
              <w:jc w:val="center"/>
            </w:pPr>
            <w:r>
              <w:t>Số 37 - LT/TU</w:t>
            </w:r>
          </w:p>
        </w:tc>
        <w:tc>
          <w:tcPr>
            <w:tcW w:w="5027" w:type="dxa"/>
          </w:tcPr>
          <w:p w:rsidR="008149D9" w:rsidRPr="001C0E19" w:rsidRDefault="008149D9" w:rsidP="00CC3A95">
            <w:pPr>
              <w:jc w:val="right"/>
              <w:rPr>
                <w:b/>
                <w:sz w:val="30"/>
                <w:szCs w:val="30"/>
                <w:u w:val="single"/>
              </w:rPr>
            </w:pPr>
            <w:r w:rsidRPr="001C0E19">
              <w:rPr>
                <w:b/>
                <w:sz w:val="30"/>
                <w:szCs w:val="30"/>
                <w:u w:val="single"/>
              </w:rPr>
              <w:t>ĐẢNG CỘNG SẢN VIỆT NAM</w:t>
            </w:r>
          </w:p>
          <w:p w:rsidR="008149D9" w:rsidRDefault="008149D9" w:rsidP="00CC3A95">
            <w:pPr>
              <w:jc w:val="right"/>
            </w:pPr>
          </w:p>
          <w:p w:rsidR="008149D9" w:rsidRPr="001C0E19" w:rsidRDefault="008149D9" w:rsidP="00CC3A95">
            <w:pPr>
              <w:jc w:val="right"/>
              <w:rPr>
                <w:i/>
              </w:rPr>
            </w:pPr>
            <w:r w:rsidRPr="001C0E19">
              <w:rPr>
                <w:i/>
              </w:rPr>
              <w:t xml:space="preserve">Tam </w:t>
            </w:r>
            <w:r>
              <w:rPr>
                <w:i/>
              </w:rPr>
              <w:t>K</w:t>
            </w:r>
            <w:r w:rsidRPr="001C0E19">
              <w:rPr>
                <w:i/>
              </w:rPr>
              <w:t xml:space="preserve">ỳ, ngày </w:t>
            </w:r>
            <w:r>
              <w:rPr>
                <w:i/>
              </w:rPr>
              <w:t>09 tháng 4</w:t>
            </w:r>
            <w:r w:rsidRPr="001C0E19">
              <w:rPr>
                <w:i/>
              </w:rPr>
              <w:t xml:space="preserve"> năm 2021</w:t>
            </w:r>
          </w:p>
        </w:tc>
      </w:tr>
    </w:tbl>
    <w:p w:rsidR="008149D9" w:rsidRPr="00BC77CB" w:rsidRDefault="008149D9" w:rsidP="008149D9">
      <w:pPr>
        <w:spacing w:after="0" w:line="240" w:lineRule="auto"/>
        <w:jc w:val="center"/>
        <w:rPr>
          <w:b/>
          <w:sz w:val="2"/>
          <w:szCs w:val="24"/>
        </w:rPr>
      </w:pPr>
    </w:p>
    <w:p w:rsidR="008149D9" w:rsidRPr="00BC77CB" w:rsidRDefault="008149D9" w:rsidP="008149D9">
      <w:pPr>
        <w:spacing w:after="0" w:line="240" w:lineRule="auto"/>
        <w:jc w:val="center"/>
        <w:rPr>
          <w:b/>
          <w:sz w:val="2"/>
          <w:szCs w:val="24"/>
        </w:rPr>
      </w:pPr>
    </w:p>
    <w:p w:rsidR="008149D9" w:rsidRPr="003640FA" w:rsidRDefault="008149D9" w:rsidP="008149D9">
      <w:pPr>
        <w:spacing w:after="0" w:line="240" w:lineRule="auto"/>
        <w:jc w:val="center"/>
        <w:rPr>
          <w:b/>
          <w:sz w:val="2"/>
          <w:szCs w:val="24"/>
        </w:rPr>
      </w:pPr>
    </w:p>
    <w:p w:rsidR="008149D9" w:rsidRPr="001B25B3" w:rsidRDefault="008149D9" w:rsidP="008149D9">
      <w:pPr>
        <w:spacing w:after="0" w:line="240" w:lineRule="auto"/>
        <w:jc w:val="center"/>
        <w:rPr>
          <w:b/>
          <w:sz w:val="2"/>
          <w:szCs w:val="24"/>
        </w:rPr>
      </w:pPr>
    </w:p>
    <w:p w:rsidR="008149D9" w:rsidRDefault="008149D9" w:rsidP="008149D9">
      <w:pPr>
        <w:spacing w:after="0" w:line="240" w:lineRule="auto"/>
        <w:jc w:val="center"/>
        <w:rPr>
          <w:b/>
          <w:sz w:val="24"/>
          <w:szCs w:val="24"/>
        </w:rPr>
      </w:pPr>
    </w:p>
    <w:p w:rsidR="008149D9" w:rsidRPr="00707E51" w:rsidRDefault="008149D9" w:rsidP="008149D9">
      <w:pPr>
        <w:spacing w:after="0" w:line="240" w:lineRule="auto"/>
        <w:jc w:val="center"/>
        <w:rPr>
          <w:b/>
          <w:sz w:val="24"/>
          <w:szCs w:val="24"/>
        </w:rPr>
      </w:pPr>
      <w:r w:rsidRPr="00707E51">
        <w:rPr>
          <w:b/>
          <w:sz w:val="24"/>
          <w:szCs w:val="24"/>
        </w:rPr>
        <w:t>LỊCH CÔNG TÁC TUẦN CỦA BAN THƯỜNG VỤ THÀNH ỦY</w:t>
      </w:r>
    </w:p>
    <w:p w:rsidR="008149D9" w:rsidRDefault="008149D9" w:rsidP="008149D9">
      <w:pPr>
        <w:spacing w:after="0" w:line="240" w:lineRule="auto"/>
        <w:jc w:val="center"/>
        <w:rPr>
          <w:i/>
          <w:sz w:val="24"/>
          <w:szCs w:val="24"/>
        </w:rPr>
      </w:pPr>
      <w:r w:rsidRPr="00707E51">
        <w:rPr>
          <w:i/>
          <w:sz w:val="24"/>
          <w:szCs w:val="24"/>
        </w:rPr>
        <w:t>Từ</w:t>
      </w:r>
      <w:r>
        <w:rPr>
          <w:i/>
          <w:sz w:val="24"/>
          <w:szCs w:val="24"/>
        </w:rPr>
        <w:t xml:space="preserve"> ngày 12/4</w:t>
      </w:r>
      <w:r w:rsidRPr="00707E51">
        <w:rPr>
          <w:i/>
          <w:sz w:val="24"/>
          <w:szCs w:val="24"/>
        </w:rPr>
        <w:t xml:space="preserve"> đế</w:t>
      </w:r>
      <w:r>
        <w:rPr>
          <w:i/>
          <w:sz w:val="24"/>
          <w:szCs w:val="24"/>
        </w:rPr>
        <w:t>n ngày 16/4</w:t>
      </w:r>
      <w:r w:rsidRPr="00707E51">
        <w:rPr>
          <w:i/>
          <w:sz w:val="24"/>
          <w:szCs w:val="24"/>
        </w:rPr>
        <w:t>/2021</w:t>
      </w:r>
    </w:p>
    <w:p w:rsidR="008149D9" w:rsidRDefault="008149D9" w:rsidP="008149D9">
      <w:pPr>
        <w:spacing w:after="0" w:line="240" w:lineRule="auto"/>
        <w:jc w:val="center"/>
        <w:rPr>
          <w:i/>
          <w:sz w:val="20"/>
          <w:szCs w:val="20"/>
        </w:rPr>
      </w:pPr>
    </w:p>
    <w:p w:rsidR="008149D9" w:rsidRPr="00511A83" w:rsidRDefault="008149D9" w:rsidP="008149D9">
      <w:pPr>
        <w:spacing w:after="0" w:line="240" w:lineRule="auto"/>
        <w:jc w:val="center"/>
        <w:rPr>
          <w:i/>
          <w:sz w:val="6"/>
          <w:szCs w:val="24"/>
        </w:rPr>
      </w:pPr>
    </w:p>
    <w:tbl>
      <w:tblPr>
        <w:tblStyle w:val="TableGrid"/>
        <w:tblW w:w="10779" w:type="dxa"/>
        <w:tblInd w:w="-2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3"/>
        <w:gridCol w:w="3969"/>
        <w:gridCol w:w="1423"/>
        <w:gridCol w:w="2546"/>
        <w:gridCol w:w="1418"/>
      </w:tblGrid>
      <w:tr w:rsidR="008149D9" w:rsidTr="00CC3A95">
        <w:tc>
          <w:tcPr>
            <w:tcW w:w="1423" w:type="dxa"/>
            <w:shd w:val="clear" w:color="auto" w:fill="FFFFFF" w:themeFill="background1"/>
            <w:tcMar>
              <w:top w:w="0" w:type="dxa"/>
              <w:bottom w:w="0" w:type="dxa"/>
            </w:tcMar>
            <w:vAlign w:val="center"/>
          </w:tcPr>
          <w:p w:rsidR="008149D9" w:rsidRPr="00CB4825" w:rsidRDefault="008149D9" w:rsidP="00CC3A95">
            <w:pPr>
              <w:rPr>
                <w:b/>
                <w:sz w:val="24"/>
                <w:szCs w:val="24"/>
              </w:rPr>
            </w:pPr>
            <w:r w:rsidRPr="00CB4825">
              <w:rPr>
                <w:b/>
                <w:sz w:val="24"/>
                <w:szCs w:val="24"/>
              </w:rPr>
              <w:t>Thời gian</w:t>
            </w:r>
          </w:p>
        </w:tc>
        <w:tc>
          <w:tcPr>
            <w:tcW w:w="3969" w:type="dxa"/>
            <w:shd w:val="clear" w:color="auto" w:fill="FFFFFF" w:themeFill="background1"/>
            <w:tcMar>
              <w:top w:w="0" w:type="dxa"/>
              <w:bottom w:w="0" w:type="dxa"/>
            </w:tcMar>
            <w:vAlign w:val="center"/>
          </w:tcPr>
          <w:p w:rsidR="008149D9" w:rsidRPr="00863009" w:rsidRDefault="008149D9" w:rsidP="00CC3A95">
            <w:pPr>
              <w:jc w:val="center"/>
              <w:rPr>
                <w:b/>
                <w:sz w:val="24"/>
                <w:szCs w:val="24"/>
              </w:rPr>
            </w:pPr>
            <w:r w:rsidRPr="00863009">
              <w:rPr>
                <w:b/>
                <w:sz w:val="24"/>
                <w:szCs w:val="24"/>
              </w:rPr>
              <w:t>Nội dung làm việc</w:t>
            </w:r>
          </w:p>
        </w:tc>
        <w:tc>
          <w:tcPr>
            <w:tcW w:w="1423" w:type="dxa"/>
            <w:shd w:val="clear" w:color="auto" w:fill="FFFFFF" w:themeFill="background1"/>
            <w:tcMar>
              <w:top w:w="0" w:type="dxa"/>
              <w:bottom w:w="0" w:type="dxa"/>
            </w:tcMar>
            <w:vAlign w:val="center"/>
          </w:tcPr>
          <w:p w:rsidR="008149D9" w:rsidRPr="00863009" w:rsidRDefault="008149D9" w:rsidP="00CC3A95">
            <w:pPr>
              <w:jc w:val="center"/>
              <w:rPr>
                <w:b/>
                <w:sz w:val="24"/>
                <w:szCs w:val="24"/>
              </w:rPr>
            </w:pPr>
            <w:r w:rsidRPr="00863009">
              <w:rPr>
                <w:b/>
                <w:sz w:val="24"/>
                <w:szCs w:val="24"/>
              </w:rPr>
              <w:t>Địa điểm</w:t>
            </w:r>
          </w:p>
        </w:tc>
        <w:tc>
          <w:tcPr>
            <w:tcW w:w="2546" w:type="dxa"/>
            <w:shd w:val="clear" w:color="auto" w:fill="FFFFFF" w:themeFill="background1"/>
            <w:tcMar>
              <w:top w:w="0" w:type="dxa"/>
              <w:bottom w:w="0" w:type="dxa"/>
            </w:tcMar>
            <w:vAlign w:val="center"/>
          </w:tcPr>
          <w:p w:rsidR="008149D9" w:rsidRPr="00863009" w:rsidRDefault="008149D9" w:rsidP="00CC3A95">
            <w:pPr>
              <w:jc w:val="center"/>
              <w:rPr>
                <w:b/>
                <w:sz w:val="24"/>
                <w:szCs w:val="24"/>
              </w:rPr>
            </w:pPr>
            <w:r w:rsidRPr="00863009">
              <w:rPr>
                <w:b/>
                <w:sz w:val="24"/>
                <w:szCs w:val="24"/>
              </w:rPr>
              <w:t>Thành phần tham dự</w:t>
            </w:r>
          </w:p>
        </w:tc>
        <w:tc>
          <w:tcPr>
            <w:tcW w:w="1418" w:type="dxa"/>
            <w:shd w:val="clear" w:color="auto" w:fill="FFFFFF" w:themeFill="background1"/>
            <w:tcMar>
              <w:top w:w="0" w:type="dxa"/>
              <w:bottom w:w="0" w:type="dxa"/>
            </w:tcMar>
            <w:vAlign w:val="center"/>
          </w:tcPr>
          <w:p w:rsidR="008149D9" w:rsidRDefault="008149D9" w:rsidP="00CC3A95">
            <w:pPr>
              <w:jc w:val="center"/>
              <w:rPr>
                <w:b/>
                <w:sz w:val="24"/>
                <w:szCs w:val="24"/>
              </w:rPr>
            </w:pPr>
            <w:r w:rsidRPr="00863009">
              <w:rPr>
                <w:b/>
                <w:sz w:val="24"/>
                <w:szCs w:val="24"/>
              </w:rPr>
              <w:t>Văn phòng</w:t>
            </w:r>
          </w:p>
          <w:p w:rsidR="008149D9" w:rsidRPr="00863009" w:rsidRDefault="008149D9" w:rsidP="00CC3A95">
            <w:pPr>
              <w:jc w:val="center"/>
              <w:rPr>
                <w:b/>
                <w:sz w:val="24"/>
                <w:szCs w:val="24"/>
              </w:rPr>
            </w:pPr>
            <w:r>
              <w:rPr>
                <w:b/>
                <w:sz w:val="24"/>
                <w:szCs w:val="24"/>
              </w:rPr>
              <w:t>Thành ủy</w:t>
            </w:r>
          </w:p>
        </w:tc>
      </w:tr>
      <w:tr w:rsidR="008149D9" w:rsidTr="00CC3A95">
        <w:tc>
          <w:tcPr>
            <w:tcW w:w="1423" w:type="dxa"/>
            <w:tcBorders>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 Hai</w:t>
            </w:r>
            <w:r>
              <w:rPr>
                <w:b/>
                <w:sz w:val="20"/>
                <w:szCs w:val="20"/>
              </w:rPr>
              <w:t xml:space="preserve">   12/4   </w:t>
            </w:r>
          </w:p>
          <w:p w:rsidR="008149D9" w:rsidRPr="006E26AB" w:rsidRDefault="008149D9" w:rsidP="00CC3A95">
            <w:pPr>
              <w:spacing w:before="60" w:after="60"/>
              <w:jc w:val="center"/>
              <w:rPr>
                <w:i/>
                <w:sz w:val="20"/>
                <w:szCs w:val="20"/>
              </w:rPr>
            </w:pPr>
            <w:r w:rsidRPr="006E26AB">
              <w:rPr>
                <w:i/>
                <w:sz w:val="20"/>
                <w:szCs w:val="20"/>
              </w:rPr>
              <w:t>Buổi sáng</w:t>
            </w:r>
          </w:p>
        </w:tc>
        <w:tc>
          <w:tcPr>
            <w:tcW w:w="3969" w:type="dxa"/>
            <w:tcBorders>
              <w:bottom w:val="dotted" w:sz="4" w:space="0" w:color="auto"/>
            </w:tcBorders>
            <w:tcMar>
              <w:top w:w="0" w:type="dxa"/>
              <w:bottom w:w="0" w:type="dxa"/>
            </w:tcMar>
            <w:vAlign w:val="center"/>
          </w:tcPr>
          <w:p w:rsidR="008149D9" w:rsidRPr="00AE00CC" w:rsidRDefault="001F494B" w:rsidP="00CC3A95">
            <w:pPr>
              <w:spacing w:before="80" w:after="80"/>
              <w:jc w:val="both"/>
              <w:rPr>
                <w:sz w:val="18"/>
                <w:szCs w:val="18"/>
              </w:rPr>
            </w:pPr>
            <w:r>
              <w:rPr>
                <w:sz w:val="18"/>
                <w:szCs w:val="18"/>
              </w:rPr>
              <w:t xml:space="preserve">- A. Hưng - BT; A. Đức - PBT làm việc tại cơ </w:t>
            </w:r>
            <w:r w:rsidR="008A590E">
              <w:rPr>
                <w:sz w:val="18"/>
                <w:szCs w:val="18"/>
              </w:rPr>
              <w:t>quan.</w:t>
            </w:r>
          </w:p>
        </w:tc>
        <w:tc>
          <w:tcPr>
            <w:tcW w:w="1423" w:type="dxa"/>
            <w:tcBorders>
              <w:bottom w:val="dotted" w:sz="4" w:space="0" w:color="auto"/>
            </w:tcBorders>
            <w:tcMar>
              <w:top w:w="0" w:type="dxa"/>
              <w:bottom w:w="0" w:type="dxa"/>
            </w:tcMar>
            <w:vAlign w:val="center"/>
          </w:tcPr>
          <w:p w:rsidR="008149D9" w:rsidRPr="00AE00CC" w:rsidRDefault="008149D9" w:rsidP="00CC3A95">
            <w:pPr>
              <w:spacing w:before="80" w:after="80"/>
              <w:jc w:val="center"/>
              <w:rPr>
                <w:sz w:val="18"/>
                <w:szCs w:val="18"/>
              </w:rPr>
            </w:pPr>
          </w:p>
        </w:tc>
        <w:tc>
          <w:tcPr>
            <w:tcW w:w="2546" w:type="dxa"/>
            <w:tcBorders>
              <w:bottom w:val="dotted" w:sz="4" w:space="0" w:color="auto"/>
            </w:tcBorders>
            <w:tcMar>
              <w:top w:w="0" w:type="dxa"/>
              <w:bottom w:w="0" w:type="dxa"/>
            </w:tcMar>
            <w:vAlign w:val="center"/>
          </w:tcPr>
          <w:p w:rsidR="008149D9" w:rsidRPr="00AE00CC" w:rsidRDefault="008149D9" w:rsidP="00CC3A95">
            <w:pPr>
              <w:spacing w:before="80" w:after="80"/>
              <w:jc w:val="both"/>
              <w:rPr>
                <w:sz w:val="18"/>
                <w:szCs w:val="18"/>
              </w:rPr>
            </w:pPr>
          </w:p>
        </w:tc>
        <w:tc>
          <w:tcPr>
            <w:tcW w:w="1418" w:type="dxa"/>
            <w:tcBorders>
              <w:bottom w:val="dotted" w:sz="4" w:space="0" w:color="auto"/>
            </w:tcBorders>
            <w:tcMar>
              <w:top w:w="0" w:type="dxa"/>
              <w:bottom w:w="0" w:type="dxa"/>
            </w:tcMar>
            <w:vAlign w:val="center"/>
          </w:tcPr>
          <w:p w:rsidR="008149D9" w:rsidRPr="00AE00CC" w:rsidRDefault="008149D9" w:rsidP="00CC3A95">
            <w:pPr>
              <w:spacing w:before="80" w:after="80"/>
              <w:rPr>
                <w:sz w:val="18"/>
                <w:szCs w:val="18"/>
              </w:rPr>
            </w:pPr>
          </w:p>
        </w:tc>
      </w:tr>
      <w:tr w:rsidR="008149D9" w:rsidTr="00CC3A95">
        <w:tc>
          <w:tcPr>
            <w:tcW w:w="1423" w:type="dxa"/>
            <w:tcBorders>
              <w:top w:val="dotted" w:sz="4" w:space="0" w:color="auto"/>
            </w:tcBorders>
            <w:tcMar>
              <w:top w:w="0" w:type="dxa"/>
              <w:bottom w:w="0" w:type="dxa"/>
            </w:tcMar>
            <w:vAlign w:val="center"/>
          </w:tcPr>
          <w:p w:rsidR="008149D9" w:rsidRPr="006E26AB" w:rsidRDefault="008149D9" w:rsidP="00CC3A95">
            <w:pPr>
              <w:spacing w:before="60" w:after="60"/>
              <w:jc w:val="center"/>
              <w:rPr>
                <w:i/>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8149D9" w:rsidRPr="00787634" w:rsidRDefault="008149D9" w:rsidP="00CC3A95">
            <w:pPr>
              <w:spacing w:before="80" w:after="80"/>
              <w:jc w:val="both"/>
              <w:rPr>
                <w:sz w:val="18"/>
                <w:szCs w:val="18"/>
              </w:rPr>
            </w:pPr>
            <w:r w:rsidRPr="00787634">
              <w:rPr>
                <w:sz w:val="18"/>
                <w:szCs w:val="18"/>
              </w:rPr>
              <w:t>- 14h00: Họp Ban Thường vụ Thành ủy, xét phát triển đảng viên.</w:t>
            </w:r>
          </w:p>
        </w:tc>
        <w:tc>
          <w:tcPr>
            <w:tcW w:w="1423" w:type="dxa"/>
            <w:tcBorders>
              <w:top w:val="dotted" w:sz="4" w:space="0" w:color="auto"/>
            </w:tcBorders>
            <w:tcMar>
              <w:top w:w="0" w:type="dxa"/>
              <w:bottom w:w="0" w:type="dxa"/>
            </w:tcMar>
            <w:vAlign w:val="center"/>
          </w:tcPr>
          <w:p w:rsidR="008149D9" w:rsidRPr="00787634" w:rsidRDefault="008149D9" w:rsidP="00CC3A95">
            <w:pPr>
              <w:rPr>
                <w:sz w:val="18"/>
                <w:szCs w:val="18"/>
              </w:rPr>
            </w:pPr>
            <w:r w:rsidRPr="00787634">
              <w:rPr>
                <w:sz w:val="18"/>
                <w:szCs w:val="18"/>
              </w:rPr>
              <w:t>PH Thường vụ</w:t>
            </w:r>
          </w:p>
        </w:tc>
        <w:tc>
          <w:tcPr>
            <w:tcW w:w="2546" w:type="dxa"/>
            <w:tcBorders>
              <w:top w:val="dotted" w:sz="4" w:space="0" w:color="auto"/>
            </w:tcBorders>
            <w:tcMar>
              <w:top w:w="0" w:type="dxa"/>
              <w:bottom w:w="0" w:type="dxa"/>
            </w:tcMar>
            <w:vAlign w:val="center"/>
          </w:tcPr>
          <w:p w:rsidR="008149D9" w:rsidRPr="00787634" w:rsidRDefault="008149D9" w:rsidP="00CC3A95">
            <w:pPr>
              <w:spacing w:before="80" w:after="80"/>
              <w:jc w:val="both"/>
              <w:rPr>
                <w:sz w:val="18"/>
                <w:szCs w:val="18"/>
              </w:rPr>
            </w:pPr>
            <w:r w:rsidRPr="00787634">
              <w:rPr>
                <w:sz w:val="18"/>
                <w:szCs w:val="18"/>
              </w:rPr>
              <w:t>Mời các đ/c UVTV dự (Lịch thay GM)</w:t>
            </w:r>
            <w:r w:rsidR="00DD7408">
              <w:rPr>
                <w:sz w:val="18"/>
                <w:szCs w:val="18"/>
              </w:rPr>
              <w:t>. Giao BTC</w:t>
            </w:r>
            <w:bookmarkStart w:id="0" w:name="_GoBack"/>
            <w:bookmarkEnd w:id="0"/>
            <w:r w:rsidR="00CA6364">
              <w:rPr>
                <w:sz w:val="18"/>
                <w:szCs w:val="18"/>
              </w:rPr>
              <w:t xml:space="preserve"> Thành ủy chuẩn bị nội dung báo cáo.</w:t>
            </w:r>
          </w:p>
        </w:tc>
        <w:tc>
          <w:tcPr>
            <w:tcW w:w="1418" w:type="dxa"/>
            <w:tcBorders>
              <w:top w:val="dotted" w:sz="4" w:space="0" w:color="auto"/>
            </w:tcBorders>
            <w:tcMar>
              <w:top w:w="0" w:type="dxa"/>
              <w:bottom w:w="0" w:type="dxa"/>
            </w:tcMar>
            <w:vAlign w:val="center"/>
          </w:tcPr>
          <w:p w:rsidR="008149D9" w:rsidRPr="00787634" w:rsidRDefault="008149D9" w:rsidP="00CA6364">
            <w:pPr>
              <w:spacing w:before="80" w:after="80"/>
              <w:rPr>
                <w:sz w:val="18"/>
                <w:szCs w:val="18"/>
              </w:rPr>
            </w:pPr>
            <w:r w:rsidRPr="00787634">
              <w:rPr>
                <w:sz w:val="18"/>
                <w:szCs w:val="18"/>
              </w:rPr>
              <w:t xml:space="preserve">A. </w:t>
            </w:r>
            <w:r w:rsidR="00CA6364">
              <w:rPr>
                <w:sz w:val="18"/>
                <w:szCs w:val="18"/>
              </w:rPr>
              <w:t>Ly - PVP</w:t>
            </w:r>
          </w:p>
        </w:tc>
      </w:tr>
      <w:tr w:rsidR="008149D9" w:rsidTr="00CC3A95">
        <w:tc>
          <w:tcPr>
            <w:tcW w:w="1423" w:type="dxa"/>
            <w:tcBorders>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 Ba</w:t>
            </w:r>
            <w:r>
              <w:rPr>
                <w:b/>
                <w:sz w:val="20"/>
                <w:szCs w:val="20"/>
              </w:rPr>
              <w:t xml:space="preserve">     13/4</w:t>
            </w:r>
          </w:p>
          <w:p w:rsidR="008149D9" w:rsidRPr="006E26AB" w:rsidRDefault="008149D9" w:rsidP="00CC3A95">
            <w:pPr>
              <w:spacing w:before="60" w:after="60"/>
              <w:jc w:val="center"/>
              <w:rPr>
                <w:i/>
                <w:sz w:val="20"/>
                <w:szCs w:val="20"/>
              </w:rPr>
            </w:pPr>
            <w:r w:rsidRPr="006E26AB">
              <w:rPr>
                <w:i/>
                <w:sz w:val="20"/>
                <w:szCs w:val="20"/>
              </w:rPr>
              <w:t>Buổi sáng</w:t>
            </w:r>
          </w:p>
        </w:tc>
        <w:tc>
          <w:tcPr>
            <w:tcW w:w="3969" w:type="dxa"/>
            <w:tcBorders>
              <w:bottom w:val="dotted" w:sz="4" w:space="0" w:color="auto"/>
            </w:tcBorders>
            <w:tcMar>
              <w:top w:w="0" w:type="dxa"/>
              <w:bottom w:w="0" w:type="dxa"/>
            </w:tcMar>
            <w:vAlign w:val="center"/>
          </w:tcPr>
          <w:p w:rsidR="00AC0835" w:rsidRDefault="00AC0835" w:rsidP="00CC3A95">
            <w:pPr>
              <w:spacing w:before="80" w:after="80"/>
              <w:jc w:val="both"/>
              <w:rPr>
                <w:sz w:val="18"/>
                <w:szCs w:val="18"/>
              </w:rPr>
            </w:pPr>
            <w:r>
              <w:rPr>
                <w:sz w:val="18"/>
                <w:szCs w:val="18"/>
              </w:rPr>
              <w:t>- 8h00: A. Hưng - BT dự tiếp một số hộ dân liên quan đến công tác BT, GPMB dự án đường N10.</w:t>
            </w:r>
          </w:p>
          <w:p w:rsidR="008149D9" w:rsidRPr="00B50FE8" w:rsidRDefault="003C136D" w:rsidP="00CC3A95">
            <w:pPr>
              <w:spacing w:before="80" w:after="80"/>
              <w:jc w:val="both"/>
              <w:rPr>
                <w:sz w:val="18"/>
                <w:szCs w:val="18"/>
              </w:rPr>
            </w:pPr>
            <w:r>
              <w:rPr>
                <w:sz w:val="18"/>
                <w:szCs w:val="18"/>
              </w:rPr>
              <w:t>- A. Đức - PBT</w:t>
            </w:r>
            <w:r w:rsidR="008149D9">
              <w:rPr>
                <w:sz w:val="18"/>
                <w:szCs w:val="18"/>
              </w:rPr>
              <w:t xml:space="preserve"> tiế</w:t>
            </w:r>
            <w:r w:rsidR="00CA6364">
              <w:rPr>
                <w:sz w:val="18"/>
                <w:szCs w:val="18"/>
              </w:rPr>
              <w:t xml:space="preserve">p công dân </w:t>
            </w:r>
            <w:r w:rsidR="00CA6364" w:rsidRPr="00AF4607">
              <w:rPr>
                <w:b/>
                <w:color w:val="FF0000"/>
                <w:sz w:val="18"/>
                <w:szCs w:val="18"/>
              </w:rPr>
              <w:t>(cả ngày).</w:t>
            </w:r>
          </w:p>
        </w:tc>
        <w:tc>
          <w:tcPr>
            <w:tcW w:w="1423" w:type="dxa"/>
            <w:tcBorders>
              <w:bottom w:val="dotted" w:sz="4" w:space="0" w:color="auto"/>
            </w:tcBorders>
            <w:tcMar>
              <w:top w:w="0" w:type="dxa"/>
              <w:bottom w:w="0" w:type="dxa"/>
            </w:tcMar>
            <w:vAlign w:val="center"/>
          </w:tcPr>
          <w:p w:rsidR="00CA6364" w:rsidRPr="00CA6364" w:rsidRDefault="00CA6364" w:rsidP="009C1FB5">
            <w:pPr>
              <w:spacing w:before="80" w:after="80"/>
              <w:jc w:val="center"/>
              <w:rPr>
                <w:sz w:val="4"/>
                <w:szCs w:val="18"/>
              </w:rPr>
            </w:pPr>
          </w:p>
          <w:p w:rsidR="00D56890" w:rsidRDefault="00AC0835" w:rsidP="009C1FB5">
            <w:pPr>
              <w:spacing w:before="80" w:after="80"/>
              <w:jc w:val="center"/>
              <w:rPr>
                <w:sz w:val="18"/>
                <w:szCs w:val="18"/>
              </w:rPr>
            </w:pPr>
            <w:r w:rsidRPr="00AC0835">
              <w:rPr>
                <w:sz w:val="18"/>
                <w:szCs w:val="18"/>
              </w:rPr>
              <w:t>PH số 1 UBND</w:t>
            </w:r>
          </w:p>
          <w:p w:rsidR="00CA6364" w:rsidRPr="00CA6364" w:rsidRDefault="00CA6364" w:rsidP="009C1FB5">
            <w:pPr>
              <w:spacing w:before="80" w:after="80"/>
              <w:jc w:val="center"/>
              <w:rPr>
                <w:sz w:val="2"/>
                <w:szCs w:val="18"/>
              </w:rPr>
            </w:pPr>
          </w:p>
          <w:p w:rsidR="00AC0835" w:rsidRPr="00AC0835" w:rsidRDefault="00CA6364" w:rsidP="009C1FB5">
            <w:pPr>
              <w:spacing w:before="80" w:after="80"/>
              <w:jc w:val="center"/>
              <w:rPr>
                <w:sz w:val="18"/>
                <w:szCs w:val="18"/>
              </w:rPr>
            </w:pPr>
            <w:r>
              <w:rPr>
                <w:sz w:val="18"/>
                <w:szCs w:val="18"/>
              </w:rPr>
              <w:t>PH Thường vụ</w:t>
            </w:r>
          </w:p>
        </w:tc>
        <w:tc>
          <w:tcPr>
            <w:tcW w:w="2546" w:type="dxa"/>
            <w:tcBorders>
              <w:bottom w:val="dotted" w:sz="4" w:space="0" w:color="auto"/>
            </w:tcBorders>
            <w:tcMar>
              <w:top w:w="0" w:type="dxa"/>
              <w:bottom w:w="0" w:type="dxa"/>
            </w:tcMar>
            <w:vAlign w:val="center"/>
          </w:tcPr>
          <w:p w:rsidR="008149D9" w:rsidRPr="00B50FE8" w:rsidRDefault="008149D9" w:rsidP="00CC3A95">
            <w:pPr>
              <w:spacing w:before="80" w:after="80"/>
              <w:rPr>
                <w:sz w:val="4"/>
                <w:szCs w:val="18"/>
              </w:rPr>
            </w:pPr>
          </w:p>
        </w:tc>
        <w:tc>
          <w:tcPr>
            <w:tcW w:w="1418" w:type="dxa"/>
            <w:tcBorders>
              <w:bottom w:val="dotted" w:sz="4" w:space="0" w:color="auto"/>
            </w:tcBorders>
            <w:tcMar>
              <w:top w:w="0" w:type="dxa"/>
              <w:bottom w:w="0" w:type="dxa"/>
            </w:tcMar>
            <w:vAlign w:val="center"/>
          </w:tcPr>
          <w:p w:rsidR="008149D9" w:rsidRPr="00B50FE8" w:rsidRDefault="008149D9" w:rsidP="00CC3A95">
            <w:pPr>
              <w:spacing w:before="80" w:after="80"/>
              <w:rPr>
                <w:sz w:val="18"/>
                <w:szCs w:val="18"/>
              </w:rPr>
            </w:pPr>
          </w:p>
        </w:tc>
      </w:tr>
      <w:tr w:rsidR="008149D9" w:rsidTr="00CC3A95">
        <w:tc>
          <w:tcPr>
            <w:tcW w:w="1423" w:type="dxa"/>
            <w:tcBorders>
              <w:top w:val="dotted" w:sz="4" w:space="0" w:color="auto"/>
            </w:tcBorders>
            <w:tcMar>
              <w:top w:w="0" w:type="dxa"/>
              <w:bottom w:w="0" w:type="dxa"/>
            </w:tcMar>
            <w:vAlign w:val="center"/>
          </w:tcPr>
          <w:p w:rsidR="008149D9" w:rsidRPr="006E26AB" w:rsidRDefault="008149D9" w:rsidP="00CC3A95">
            <w:pPr>
              <w:spacing w:before="60" w:after="60"/>
              <w:jc w:val="center"/>
              <w:rPr>
                <w:i/>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8149D9" w:rsidRPr="00F34C2D" w:rsidRDefault="008149D9" w:rsidP="00CC3A95">
            <w:pPr>
              <w:spacing w:before="80" w:after="80"/>
              <w:jc w:val="both"/>
              <w:rPr>
                <w:sz w:val="18"/>
                <w:szCs w:val="18"/>
              </w:rPr>
            </w:pPr>
            <w:r w:rsidRPr="00F34C2D">
              <w:rPr>
                <w:sz w:val="18"/>
                <w:szCs w:val="18"/>
              </w:rPr>
              <w:t>- 14h30: A. Hưng - BT dự họp BTV Tỉnh ủ</w:t>
            </w:r>
            <w:r w:rsidR="00E904B8">
              <w:rPr>
                <w:sz w:val="18"/>
                <w:szCs w:val="18"/>
              </w:rPr>
              <w:t>y.</w:t>
            </w:r>
          </w:p>
        </w:tc>
        <w:tc>
          <w:tcPr>
            <w:tcW w:w="1423" w:type="dxa"/>
            <w:tcBorders>
              <w:top w:val="dotted" w:sz="4" w:space="0" w:color="auto"/>
            </w:tcBorders>
            <w:tcMar>
              <w:top w:w="0" w:type="dxa"/>
              <w:bottom w:w="0" w:type="dxa"/>
            </w:tcMar>
            <w:vAlign w:val="center"/>
          </w:tcPr>
          <w:p w:rsidR="008149D9" w:rsidRPr="00F34C2D" w:rsidRDefault="008149D9" w:rsidP="00CC3A95">
            <w:pPr>
              <w:spacing w:before="80" w:after="80"/>
              <w:jc w:val="center"/>
              <w:rPr>
                <w:sz w:val="18"/>
                <w:szCs w:val="18"/>
              </w:rPr>
            </w:pPr>
            <w:r w:rsidRPr="00F34C2D">
              <w:rPr>
                <w:sz w:val="18"/>
                <w:szCs w:val="18"/>
              </w:rPr>
              <w:t>PH Tỉnh ủy</w:t>
            </w:r>
          </w:p>
        </w:tc>
        <w:tc>
          <w:tcPr>
            <w:tcW w:w="2546" w:type="dxa"/>
            <w:tcBorders>
              <w:top w:val="dotted" w:sz="4" w:space="0" w:color="auto"/>
            </w:tcBorders>
            <w:tcMar>
              <w:top w:w="0" w:type="dxa"/>
              <w:bottom w:w="0" w:type="dxa"/>
            </w:tcMar>
            <w:vAlign w:val="center"/>
          </w:tcPr>
          <w:p w:rsidR="008149D9" w:rsidRPr="00787634" w:rsidRDefault="008149D9" w:rsidP="00CC3A95">
            <w:pPr>
              <w:spacing w:before="80" w:after="80"/>
              <w:rPr>
                <w:sz w:val="18"/>
                <w:szCs w:val="18"/>
              </w:rPr>
            </w:pPr>
          </w:p>
        </w:tc>
        <w:tc>
          <w:tcPr>
            <w:tcW w:w="1418" w:type="dxa"/>
            <w:tcBorders>
              <w:top w:val="dotted" w:sz="4" w:space="0" w:color="auto"/>
            </w:tcBorders>
            <w:tcMar>
              <w:top w:w="0" w:type="dxa"/>
              <w:bottom w:w="0" w:type="dxa"/>
            </w:tcMar>
            <w:vAlign w:val="center"/>
          </w:tcPr>
          <w:p w:rsidR="008149D9" w:rsidRPr="00787634" w:rsidRDefault="008149D9" w:rsidP="00CC3A95">
            <w:pPr>
              <w:spacing w:before="80" w:after="80"/>
              <w:rPr>
                <w:sz w:val="18"/>
                <w:szCs w:val="18"/>
              </w:rPr>
            </w:pPr>
          </w:p>
        </w:tc>
      </w:tr>
      <w:tr w:rsidR="008149D9" w:rsidTr="00CC3A95">
        <w:tc>
          <w:tcPr>
            <w:tcW w:w="1423" w:type="dxa"/>
            <w:tcBorders>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w:t>
            </w:r>
            <w:r>
              <w:rPr>
                <w:b/>
                <w:sz w:val="20"/>
                <w:szCs w:val="20"/>
              </w:rPr>
              <w:t xml:space="preserve"> Tư    14/4</w:t>
            </w:r>
          </w:p>
          <w:p w:rsidR="008149D9" w:rsidRPr="006E26AB" w:rsidRDefault="008149D9" w:rsidP="00CC3A95">
            <w:pPr>
              <w:spacing w:before="60" w:after="60"/>
              <w:jc w:val="center"/>
              <w:rPr>
                <w:i/>
                <w:sz w:val="20"/>
                <w:szCs w:val="20"/>
              </w:rPr>
            </w:pPr>
            <w:r w:rsidRPr="006E26AB">
              <w:rPr>
                <w:i/>
                <w:sz w:val="20"/>
                <w:szCs w:val="20"/>
              </w:rPr>
              <w:t>Buổi sáng</w:t>
            </w:r>
          </w:p>
        </w:tc>
        <w:tc>
          <w:tcPr>
            <w:tcW w:w="3969" w:type="dxa"/>
            <w:tcBorders>
              <w:bottom w:val="dotted" w:sz="4" w:space="0" w:color="auto"/>
            </w:tcBorders>
            <w:tcMar>
              <w:top w:w="0" w:type="dxa"/>
              <w:bottom w:w="0" w:type="dxa"/>
            </w:tcMar>
            <w:vAlign w:val="center"/>
          </w:tcPr>
          <w:p w:rsidR="008149D9" w:rsidRDefault="008149D9" w:rsidP="00CC3A95">
            <w:pPr>
              <w:spacing w:before="80" w:after="80"/>
              <w:jc w:val="both"/>
              <w:rPr>
                <w:sz w:val="18"/>
                <w:szCs w:val="18"/>
              </w:rPr>
            </w:pPr>
            <w:r>
              <w:rPr>
                <w:sz w:val="18"/>
                <w:szCs w:val="18"/>
              </w:rPr>
              <w:t>- 7h30: A. Hưng - BT</w:t>
            </w:r>
            <w:r w:rsidR="00AB2799">
              <w:rPr>
                <w:sz w:val="18"/>
                <w:szCs w:val="18"/>
              </w:rPr>
              <w:t>; A. Đức - PBT; A. Ảnh - PBT, CT UBND</w:t>
            </w:r>
            <w:r>
              <w:rPr>
                <w:sz w:val="18"/>
                <w:szCs w:val="18"/>
              </w:rPr>
              <w:t xml:space="preserve"> dự Hội nghị Tỉnh ủy lần thứ 3 </w:t>
            </w:r>
            <w:r w:rsidRPr="00701D57">
              <w:rPr>
                <w:b/>
                <w:sz w:val="18"/>
                <w:szCs w:val="18"/>
              </w:rPr>
              <w:t>(cả ngày).</w:t>
            </w:r>
          </w:p>
          <w:p w:rsidR="00C449D5" w:rsidRPr="00B50FE8" w:rsidRDefault="00196361" w:rsidP="00CA6364">
            <w:pPr>
              <w:spacing w:before="80" w:after="80"/>
              <w:jc w:val="both"/>
              <w:rPr>
                <w:sz w:val="18"/>
                <w:szCs w:val="18"/>
              </w:rPr>
            </w:pPr>
            <w:r>
              <w:rPr>
                <w:sz w:val="18"/>
                <w:szCs w:val="18"/>
              </w:rPr>
              <w:t>- A. Ngọc - TBTG chủ trì làm việc với UBND P. Tân Thạnh theo chương trình GS của HĐND TP.</w:t>
            </w:r>
          </w:p>
        </w:tc>
        <w:tc>
          <w:tcPr>
            <w:tcW w:w="1423" w:type="dxa"/>
            <w:tcBorders>
              <w:bottom w:val="dotted" w:sz="4" w:space="0" w:color="auto"/>
            </w:tcBorders>
            <w:tcMar>
              <w:top w:w="0" w:type="dxa"/>
              <w:bottom w:w="0" w:type="dxa"/>
            </w:tcMar>
            <w:vAlign w:val="center"/>
          </w:tcPr>
          <w:p w:rsidR="008149D9" w:rsidRDefault="008149D9" w:rsidP="00CC3A95">
            <w:pPr>
              <w:spacing w:before="80" w:after="80"/>
              <w:jc w:val="center"/>
              <w:rPr>
                <w:sz w:val="18"/>
                <w:szCs w:val="18"/>
              </w:rPr>
            </w:pPr>
            <w:r>
              <w:rPr>
                <w:sz w:val="18"/>
                <w:szCs w:val="18"/>
              </w:rPr>
              <w:t>TT Hội nghị tỉnh</w:t>
            </w:r>
          </w:p>
          <w:p w:rsidR="00CA6364" w:rsidRPr="00B50FE8" w:rsidRDefault="00196361" w:rsidP="00CA6364">
            <w:pPr>
              <w:spacing w:before="80" w:after="80"/>
              <w:jc w:val="center"/>
              <w:rPr>
                <w:sz w:val="18"/>
                <w:szCs w:val="18"/>
              </w:rPr>
            </w:pPr>
            <w:r>
              <w:rPr>
                <w:sz w:val="18"/>
                <w:szCs w:val="18"/>
              </w:rPr>
              <w:t>UBND P. Tân Thạnh</w:t>
            </w:r>
          </w:p>
        </w:tc>
        <w:tc>
          <w:tcPr>
            <w:tcW w:w="2546" w:type="dxa"/>
            <w:tcBorders>
              <w:bottom w:val="dotted" w:sz="4" w:space="0" w:color="auto"/>
            </w:tcBorders>
            <w:tcMar>
              <w:top w:w="0" w:type="dxa"/>
              <w:bottom w:w="0" w:type="dxa"/>
            </w:tcMar>
            <w:vAlign w:val="center"/>
          </w:tcPr>
          <w:p w:rsidR="00C449D5" w:rsidRDefault="008149D9" w:rsidP="00CC3A95">
            <w:pPr>
              <w:spacing w:before="80" w:after="80"/>
              <w:rPr>
                <w:sz w:val="18"/>
                <w:szCs w:val="18"/>
              </w:rPr>
            </w:pPr>
            <w:r>
              <w:rPr>
                <w:sz w:val="18"/>
                <w:szCs w:val="18"/>
              </w:rPr>
              <w:t>Giấy mời riêng</w:t>
            </w:r>
          </w:p>
          <w:p w:rsidR="009F29A5" w:rsidRPr="009F29A5" w:rsidRDefault="009F29A5" w:rsidP="00CC3A95">
            <w:pPr>
              <w:spacing w:before="80" w:after="80"/>
              <w:rPr>
                <w:sz w:val="4"/>
                <w:szCs w:val="18"/>
              </w:rPr>
            </w:pPr>
          </w:p>
          <w:p w:rsidR="00196361" w:rsidRPr="00B50FE8" w:rsidRDefault="00196361" w:rsidP="00CC3A95">
            <w:pPr>
              <w:spacing w:before="80" w:after="80"/>
              <w:rPr>
                <w:sz w:val="18"/>
                <w:szCs w:val="18"/>
              </w:rPr>
            </w:pPr>
          </w:p>
        </w:tc>
        <w:tc>
          <w:tcPr>
            <w:tcW w:w="1418" w:type="dxa"/>
            <w:tcBorders>
              <w:bottom w:val="dotted" w:sz="4" w:space="0" w:color="auto"/>
            </w:tcBorders>
            <w:tcMar>
              <w:top w:w="0" w:type="dxa"/>
              <w:bottom w:w="0" w:type="dxa"/>
            </w:tcMar>
            <w:vAlign w:val="center"/>
          </w:tcPr>
          <w:p w:rsidR="008149D9" w:rsidRPr="00B50FE8" w:rsidRDefault="008149D9" w:rsidP="00CC3A95">
            <w:pPr>
              <w:spacing w:before="80" w:after="80"/>
              <w:rPr>
                <w:sz w:val="18"/>
                <w:szCs w:val="18"/>
              </w:rPr>
            </w:pPr>
          </w:p>
        </w:tc>
      </w:tr>
      <w:tr w:rsidR="008149D9" w:rsidTr="00CC3A95">
        <w:trPr>
          <w:trHeight w:val="744"/>
        </w:trPr>
        <w:tc>
          <w:tcPr>
            <w:tcW w:w="1423" w:type="dxa"/>
            <w:tcBorders>
              <w:top w:val="dotted" w:sz="4" w:space="0" w:color="auto"/>
            </w:tcBorders>
            <w:tcMar>
              <w:top w:w="0" w:type="dxa"/>
              <w:bottom w:w="0" w:type="dxa"/>
            </w:tcMar>
            <w:vAlign w:val="center"/>
          </w:tcPr>
          <w:p w:rsidR="008149D9" w:rsidRPr="006E26AB" w:rsidRDefault="008149D9" w:rsidP="00CC3A95">
            <w:pPr>
              <w:spacing w:before="60" w:after="60"/>
              <w:jc w:val="center"/>
              <w:rPr>
                <w:i/>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8149D9" w:rsidRPr="00B50FE8" w:rsidRDefault="00701D57" w:rsidP="009C1FB5">
            <w:pPr>
              <w:spacing w:before="80" w:after="80"/>
              <w:jc w:val="both"/>
              <w:rPr>
                <w:sz w:val="18"/>
                <w:szCs w:val="18"/>
              </w:rPr>
            </w:pPr>
            <w:r>
              <w:rPr>
                <w:sz w:val="18"/>
                <w:szCs w:val="18"/>
              </w:rPr>
              <w:t>- 13h30: A. Ảnh - PBT</w:t>
            </w:r>
            <w:r w:rsidR="009C1FB5">
              <w:rPr>
                <w:sz w:val="18"/>
                <w:szCs w:val="18"/>
              </w:rPr>
              <w:t>, CT UBND</w:t>
            </w:r>
            <w:r>
              <w:rPr>
                <w:sz w:val="18"/>
                <w:szCs w:val="18"/>
              </w:rPr>
              <w:t xml:space="preserve"> </w:t>
            </w:r>
            <w:r w:rsidRPr="00701D57">
              <w:rPr>
                <w:sz w:val="18"/>
                <w:szCs w:val="18"/>
              </w:rPr>
              <w:t>dự Hội thảo báo cáo khởi động Dự án Xây dựng Đô thị thông minh tỉnh Quảng Nam (thành phố Tam Kỳ).</w:t>
            </w:r>
          </w:p>
        </w:tc>
        <w:tc>
          <w:tcPr>
            <w:tcW w:w="1423" w:type="dxa"/>
            <w:tcBorders>
              <w:top w:val="dotted" w:sz="4" w:space="0" w:color="auto"/>
            </w:tcBorders>
            <w:tcMar>
              <w:top w:w="0" w:type="dxa"/>
              <w:bottom w:w="0" w:type="dxa"/>
            </w:tcMar>
            <w:vAlign w:val="center"/>
          </w:tcPr>
          <w:p w:rsidR="008149D9" w:rsidRPr="00B50FE8" w:rsidRDefault="00701D57" w:rsidP="00701D57">
            <w:pPr>
              <w:jc w:val="center"/>
              <w:rPr>
                <w:sz w:val="18"/>
                <w:szCs w:val="18"/>
              </w:rPr>
            </w:pPr>
            <w:r>
              <w:rPr>
                <w:sz w:val="18"/>
                <w:szCs w:val="18"/>
              </w:rPr>
              <w:t>KS Mường Thanh</w:t>
            </w:r>
          </w:p>
        </w:tc>
        <w:tc>
          <w:tcPr>
            <w:tcW w:w="2546" w:type="dxa"/>
            <w:tcBorders>
              <w:top w:val="dotted" w:sz="4" w:space="0" w:color="auto"/>
            </w:tcBorders>
            <w:tcMar>
              <w:top w:w="0" w:type="dxa"/>
              <w:bottom w:w="0" w:type="dxa"/>
            </w:tcMar>
            <w:vAlign w:val="center"/>
          </w:tcPr>
          <w:p w:rsidR="008149D9" w:rsidRPr="00B50FE8" w:rsidRDefault="00701D57" w:rsidP="00CC3A95">
            <w:pPr>
              <w:spacing w:before="80" w:after="80"/>
              <w:jc w:val="both"/>
              <w:rPr>
                <w:sz w:val="18"/>
                <w:szCs w:val="18"/>
              </w:rPr>
            </w:pPr>
            <w:r>
              <w:rPr>
                <w:sz w:val="18"/>
                <w:szCs w:val="18"/>
              </w:rPr>
              <w:t>Giấy mời riêng</w:t>
            </w:r>
          </w:p>
        </w:tc>
        <w:tc>
          <w:tcPr>
            <w:tcW w:w="1418" w:type="dxa"/>
            <w:tcBorders>
              <w:top w:val="dotted" w:sz="4" w:space="0" w:color="auto"/>
            </w:tcBorders>
            <w:tcMar>
              <w:top w:w="0" w:type="dxa"/>
              <w:bottom w:w="0" w:type="dxa"/>
            </w:tcMar>
            <w:vAlign w:val="center"/>
          </w:tcPr>
          <w:p w:rsidR="008149D9" w:rsidRPr="00B50FE8" w:rsidRDefault="008149D9" w:rsidP="00CC3A95">
            <w:pPr>
              <w:spacing w:before="80" w:after="80"/>
              <w:rPr>
                <w:sz w:val="18"/>
                <w:szCs w:val="18"/>
              </w:rPr>
            </w:pPr>
          </w:p>
        </w:tc>
      </w:tr>
      <w:tr w:rsidR="008149D9" w:rsidTr="00CC3A95">
        <w:trPr>
          <w:trHeight w:val="1049"/>
        </w:trPr>
        <w:tc>
          <w:tcPr>
            <w:tcW w:w="1423" w:type="dxa"/>
            <w:tcBorders>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w:t>
            </w:r>
            <w:r>
              <w:rPr>
                <w:b/>
                <w:sz w:val="20"/>
                <w:szCs w:val="20"/>
              </w:rPr>
              <w:t xml:space="preserve"> Năm 15/4</w:t>
            </w:r>
          </w:p>
          <w:p w:rsidR="008149D9" w:rsidRPr="006E26AB" w:rsidRDefault="008149D9" w:rsidP="00CC3A95">
            <w:pPr>
              <w:spacing w:before="60" w:after="60"/>
              <w:jc w:val="center"/>
              <w:rPr>
                <w:i/>
                <w:sz w:val="20"/>
                <w:szCs w:val="20"/>
              </w:rPr>
            </w:pPr>
            <w:r>
              <w:rPr>
                <w:i/>
                <w:sz w:val="20"/>
                <w:szCs w:val="20"/>
              </w:rPr>
              <w:t>Buổi sáng</w:t>
            </w:r>
          </w:p>
        </w:tc>
        <w:tc>
          <w:tcPr>
            <w:tcW w:w="3969" w:type="dxa"/>
            <w:tcBorders>
              <w:bottom w:val="dotted" w:sz="4" w:space="0" w:color="auto"/>
            </w:tcBorders>
            <w:tcMar>
              <w:top w:w="0" w:type="dxa"/>
              <w:bottom w:w="0" w:type="dxa"/>
            </w:tcMar>
            <w:vAlign w:val="center"/>
          </w:tcPr>
          <w:p w:rsidR="008149D9" w:rsidRDefault="008149D9" w:rsidP="00CC3A95">
            <w:pPr>
              <w:spacing w:before="80" w:after="80"/>
              <w:jc w:val="both"/>
              <w:rPr>
                <w:sz w:val="18"/>
                <w:szCs w:val="18"/>
              </w:rPr>
            </w:pPr>
            <w:r>
              <w:rPr>
                <w:sz w:val="18"/>
                <w:szCs w:val="18"/>
              </w:rPr>
              <w:t xml:space="preserve">- 7h30: </w:t>
            </w:r>
            <w:r w:rsidR="00AB2799">
              <w:rPr>
                <w:sz w:val="18"/>
                <w:szCs w:val="18"/>
              </w:rPr>
              <w:t xml:space="preserve">A. Hưng - BT; A. Đức - PBT; A. Ảnh - PBT, CT UBND </w:t>
            </w:r>
            <w:r>
              <w:rPr>
                <w:sz w:val="18"/>
                <w:szCs w:val="18"/>
              </w:rPr>
              <w:t xml:space="preserve">dự Hội nghị Tỉnh ủy lần thứ 3 </w:t>
            </w:r>
            <w:r w:rsidRPr="00701D57">
              <w:rPr>
                <w:b/>
                <w:sz w:val="18"/>
                <w:szCs w:val="18"/>
              </w:rPr>
              <w:t>(cả ngày).</w:t>
            </w:r>
          </w:p>
          <w:p w:rsidR="00196361" w:rsidRPr="00787634" w:rsidRDefault="00196361" w:rsidP="00CC3A95">
            <w:pPr>
              <w:spacing w:before="80" w:after="80"/>
              <w:jc w:val="both"/>
              <w:rPr>
                <w:sz w:val="18"/>
                <w:szCs w:val="18"/>
              </w:rPr>
            </w:pPr>
            <w:r>
              <w:rPr>
                <w:sz w:val="18"/>
                <w:szCs w:val="18"/>
              </w:rPr>
              <w:t xml:space="preserve">- A. Ngọc - TBTG quán triệt Nghị quyết Đại hội Đảng bộ tỉnh cho Đảng bộ P. An Mỹ </w:t>
            </w:r>
            <w:r w:rsidRPr="00701D57">
              <w:rPr>
                <w:b/>
                <w:sz w:val="18"/>
                <w:szCs w:val="18"/>
              </w:rPr>
              <w:t>(cả ngày).</w:t>
            </w:r>
          </w:p>
        </w:tc>
        <w:tc>
          <w:tcPr>
            <w:tcW w:w="1423" w:type="dxa"/>
            <w:tcBorders>
              <w:bottom w:val="dotted" w:sz="4" w:space="0" w:color="auto"/>
            </w:tcBorders>
            <w:tcMar>
              <w:top w:w="0" w:type="dxa"/>
              <w:bottom w:w="0" w:type="dxa"/>
            </w:tcMar>
            <w:vAlign w:val="center"/>
          </w:tcPr>
          <w:p w:rsidR="008149D9" w:rsidRDefault="008149D9" w:rsidP="00CC3A95">
            <w:pPr>
              <w:spacing w:before="80" w:after="80"/>
              <w:jc w:val="center"/>
              <w:rPr>
                <w:sz w:val="18"/>
                <w:szCs w:val="18"/>
              </w:rPr>
            </w:pPr>
            <w:r>
              <w:rPr>
                <w:sz w:val="18"/>
                <w:szCs w:val="18"/>
              </w:rPr>
              <w:t>TT Hội nghị tỉnh</w:t>
            </w:r>
          </w:p>
          <w:p w:rsidR="00196361" w:rsidRPr="00787634" w:rsidRDefault="00196361" w:rsidP="00CC3A95">
            <w:pPr>
              <w:spacing w:before="80" w:after="80"/>
              <w:jc w:val="center"/>
              <w:rPr>
                <w:sz w:val="18"/>
                <w:szCs w:val="18"/>
              </w:rPr>
            </w:pPr>
            <w:r>
              <w:rPr>
                <w:sz w:val="18"/>
                <w:szCs w:val="18"/>
              </w:rPr>
              <w:t>HT UBND P. An Mỹ</w:t>
            </w:r>
          </w:p>
        </w:tc>
        <w:tc>
          <w:tcPr>
            <w:tcW w:w="2546" w:type="dxa"/>
            <w:tcBorders>
              <w:bottom w:val="dotted" w:sz="4" w:space="0" w:color="auto"/>
            </w:tcBorders>
            <w:tcMar>
              <w:top w:w="0" w:type="dxa"/>
              <w:bottom w:w="0" w:type="dxa"/>
            </w:tcMar>
            <w:vAlign w:val="center"/>
          </w:tcPr>
          <w:p w:rsidR="008149D9" w:rsidRDefault="008149D9" w:rsidP="00CC3A95">
            <w:pPr>
              <w:spacing w:before="80" w:after="80"/>
              <w:rPr>
                <w:sz w:val="18"/>
                <w:szCs w:val="18"/>
              </w:rPr>
            </w:pPr>
            <w:r>
              <w:rPr>
                <w:sz w:val="18"/>
                <w:szCs w:val="18"/>
              </w:rPr>
              <w:t>Giấy mời riêng</w:t>
            </w:r>
          </w:p>
          <w:p w:rsidR="009F29A5" w:rsidRPr="009F29A5" w:rsidRDefault="009F29A5" w:rsidP="00CC3A95">
            <w:pPr>
              <w:spacing w:before="80" w:after="80"/>
              <w:rPr>
                <w:sz w:val="8"/>
                <w:szCs w:val="18"/>
              </w:rPr>
            </w:pPr>
          </w:p>
          <w:p w:rsidR="00196361" w:rsidRPr="00787634" w:rsidRDefault="00196361" w:rsidP="00CC3A95">
            <w:pPr>
              <w:spacing w:before="80" w:after="80"/>
              <w:rPr>
                <w:sz w:val="18"/>
                <w:szCs w:val="18"/>
              </w:rPr>
            </w:pPr>
          </w:p>
        </w:tc>
        <w:tc>
          <w:tcPr>
            <w:tcW w:w="1418" w:type="dxa"/>
            <w:tcBorders>
              <w:bottom w:val="dotted" w:sz="4" w:space="0" w:color="auto"/>
            </w:tcBorders>
            <w:tcMar>
              <w:top w:w="0" w:type="dxa"/>
              <w:bottom w:w="0" w:type="dxa"/>
            </w:tcMar>
            <w:vAlign w:val="center"/>
          </w:tcPr>
          <w:p w:rsidR="008149D9" w:rsidRPr="00787634" w:rsidRDefault="008149D9" w:rsidP="00CC3A95">
            <w:pPr>
              <w:spacing w:before="80" w:after="80"/>
              <w:rPr>
                <w:sz w:val="18"/>
                <w:szCs w:val="18"/>
              </w:rPr>
            </w:pPr>
          </w:p>
        </w:tc>
      </w:tr>
      <w:tr w:rsidR="008149D9" w:rsidTr="00CC3A95">
        <w:trPr>
          <w:trHeight w:val="621"/>
        </w:trPr>
        <w:tc>
          <w:tcPr>
            <w:tcW w:w="1423" w:type="dxa"/>
            <w:tcBorders>
              <w:top w:val="dotted" w:sz="4" w:space="0" w:color="auto"/>
            </w:tcBorders>
            <w:tcMar>
              <w:top w:w="0" w:type="dxa"/>
              <w:bottom w:w="0" w:type="dxa"/>
            </w:tcMar>
            <w:vAlign w:val="center"/>
          </w:tcPr>
          <w:p w:rsidR="008149D9" w:rsidRPr="00863009" w:rsidRDefault="008149D9" w:rsidP="00CC3A95">
            <w:pPr>
              <w:spacing w:before="60" w:after="60"/>
              <w:jc w:val="center"/>
              <w:rPr>
                <w:b/>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8149D9" w:rsidRPr="00B50FE8" w:rsidRDefault="003C136D" w:rsidP="00CC3A95">
            <w:pPr>
              <w:spacing w:before="80" w:after="80"/>
              <w:jc w:val="both"/>
              <w:rPr>
                <w:sz w:val="18"/>
                <w:szCs w:val="18"/>
              </w:rPr>
            </w:pPr>
            <w:r>
              <w:rPr>
                <w:sz w:val="18"/>
                <w:szCs w:val="18"/>
              </w:rPr>
              <w:t>- 14h00: A. Đức - PBT dự Hội nghị Hiệp thương lần 3 nhân sự ứng cử đại biểu HĐND thành phố nhiệm kỳ 2021 - 2026 do Mặt trận thành phố tổ chức.</w:t>
            </w:r>
          </w:p>
        </w:tc>
        <w:tc>
          <w:tcPr>
            <w:tcW w:w="1423" w:type="dxa"/>
            <w:tcBorders>
              <w:top w:val="dotted" w:sz="4" w:space="0" w:color="auto"/>
            </w:tcBorders>
            <w:tcMar>
              <w:top w:w="0" w:type="dxa"/>
              <w:bottom w:w="0" w:type="dxa"/>
            </w:tcMar>
            <w:vAlign w:val="center"/>
          </w:tcPr>
          <w:p w:rsidR="008149D9" w:rsidRPr="00B50FE8" w:rsidRDefault="003C136D" w:rsidP="00CC3A95">
            <w:pPr>
              <w:spacing w:before="80" w:after="80"/>
              <w:jc w:val="center"/>
              <w:rPr>
                <w:sz w:val="18"/>
                <w:szCs w:val="18"/>
              </w:rPr>
            </w:pPr>
            <w:r>
              <w:rPr>
                <w:sz w:val="18"/>
                <w:szCs w:val="18"/>
              </w:rPr>
              <w:t>HT MT-ĐT TP</w:t>
            </w:r>
          </w:p>
        </w:tc>
        <w:tc>
          <w:tcPr>
            <w:tcW w:w="2546" w:type="dxa"/>
            <w:tcBorders>
              <w:top w:val="dotted" w:sz="4" w:space="0" w:color="auto"/>
            </w:tcBorders>
            <w:tcMar>
              <w:top w:w="0" w:type="dxa"/>
              <w:bottom w:w="0" w:type="dxa"/>
            </w:tcMar>
            <w:vAlign w:val="center"/>
          </w:tcPr>
          <w:p w:rsidR="008149D9" w:rsidRPr="00B50FE8" w:rsidRDefault="008149D9" w:rsidP="00CC3A95">
            <w:pPr>
              <w:spacing w:before="80" w:after="80"/>
              <w:jc w:val="both"/>
              <w:rPr>
                <w:sz w:val="18"/>
                <w:szCs w:val="18"/>
              </w:rPr>
            </w:pPr>
          </w:p>
        </w:tc>
        <w:tc>
          <w:tcPr>
            <w:tcW w:w="1418" w:type="dxa"/>
            <w:tcBorders>
              <w:top w:val="dotted" w:sz="4" w:space="0" w:color="auto"/>
            </w:tcBorders>
            <w:tcMar>
              <w:top w:w="0" w:type="dxa"/>
              <w:bottom w:w="0" w:type="dxa"/>
            </w:tcMar>
            <w:vAlign w:val="center"/>
          </w:tcPr>
          <w:p w:rsidR="008149D9" w:rsidRPr="00B50FE8" w:rsidRDefault="008149D9" w:rsidP="00CC3A95">
            <w:pPr>
              <w:spacing w:before="80" w:after="80"/>
              <w:rPr>
                <w:sz w:val="18"/>
                <w:szCs w:val="18"/>
              </w:rPr>
            </w:pPr>
          </w:p>
        </w:tc>
      </w:tr>
      <w:tr w:rsidR="008149D9" w:rsidTr="00CC3A95">
        <w:tc>
          <w:tcPr>
            <w:tcW w:w="1423" w:type="dxa"/>
            <w:tcBorders>
              <w:top w:val="single" w:sz="4" w:space="0" w:color="auto"/>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w:t>
            </w:r>
            <w:r>
              <w:rPr>
                <w:b/>
                <w:sz w:val="20"/>
                <w:szCs w:val="20"/>
              </w:rPr>
              <w:t xml:space="preserve"> Sáu   16/4</w:t>
            </w:r>
          </w:p>
          <w:p w:rsidR="008149D9" w:rsidRPr="006E26AB" w:rsidRDefault="008149D9" w:rsidP="00CC3A95">
            <w:pPr>
              <w:spacing w:before="60" w:after="60"/>
              <w:jc w:val="center"/>
              <w:rPr>
                <w:i/>
                <w:sz w:val="20"/>
                <w:szCs w:val="20"/>
              </w:rPr>
            </w:pPr>
            <w:r w:rsidRPr="006E26AB">
              <w:rPr>
                <w:i/>
                <w:sz w:val="20"/>
                <w:szCs w:val="20"/>
              </w:rPr>
              <w:t>Buổi sáng</w:t>
            </w:r>
          </w:p>
        </w:tc>
        <w:tc>
          <w:tcPr>
            <w:tcW w:w="3969" w:type="dxa"/>
            <w:tcBorders>
              <w:top w:val="single" w:sz="4" w:space="0" w:color="auto"/>
              <w:bottom w:val="dotted" w:sz="4" w:space="0" w:color="auto"/>
            </w:tcBorders>
            <w:tcMar>
              <w:top w:w="0" w:type="dxa"/>
              <w:bottom w:w="0" w:type="dxa"/>
            </w:tcMar>
            <w:vAlign w:val="center"/>
          </w:tcPr>
          <w:p w:rsidR="008149D9" w:rsidRPr="00B50FE8" w:rsidRDefault="00196361" w:rsidP="00CC3A95">
            <w:pPr>
              <w:spacing w:before="80" w:after="80"/>
              <w:jc w:val="both"/>
              <w:rPr>
                <w:sz w:val="18"/>
                <w:szCs w:val="18"/>
              </w:rPr>
            </w:pPr>
            <w:r>
              <w:rPr>
                <w:sz w:val="18"/>
                <w:szCs w:val="18"/>
              </w:rPr>
              <w:t>- A. Ngọc - TBTG chủ trì làm việc với Phòng VH-TT và Trung tâm VH-TT&amp;TT theo chương trình GS của HĐND TP.</w:t>
            </w:r>
          </w:p>
        </w:tc>
        <w:tc>
          <w:tcPr>
            <w:tcW w:w="1423" w:type="dxa"/>
            <w:tcBorders>
              <w:top w:val="single" w:sz="4" w:space="0" w:color="auto"/>
              <w:bottom w:val="dotted" w:sz="4" w:space="0" w:color="auto"/>
            </w:tcBorders>
            <w:tcMar>
              <w:top w:w="0" w:type="dxa"/>
              <w:bottom w:w="0" w:type="dxa"/>
            </w:tcMar>
            <w:vAlign w:val="center"/>
          </w:tcPr>
          <w:p w:rsidR="008149D9" w:rsidRPr="00B50FE8" w:rsidRDefault="00196361" w:rsidP="00CC3A95">
            <w:pPr>
              <w:spacing w:before="80" w:after="80"/>
              <w:jc w:val="center"/>
              <w:rPr>
                <w:sz w:val="18"/>
                <w:szCs w:val="18"/>
              </w:rPr>
            </w:pPr>
            <w:r>
              <w:rPr>
                <w:sz w:val="18"/>
                <w:szCs w:val="18"/>
              </w:rPr>
              <w:t>PH số 2 UBND</w:t>
            </w:r>
          </w:p>
        </w:tc>
        <w:tc>
          <w:tcPr>
            <w:tcW w:w="2546" w:type="dxa"/>
            <w:tcBorders>
              <w:top w:val="single" w:sz="4" w:space="0" w:color="auto"/>
              <w:bottom w:val="dotted" w:sz="4" w:space="0" w:color="auto"/>
            </w:tcBorders>
            <w:tcMar>
              <w:top w:w="0" w:type="dxa"/>
              <w:bottom w:w="0" w:type="dxa"/>
            </w:tcMar>
            <w:vAlign w:val="center"/>
          </w:tcPr>
          <w:p w:rsidR="008149D9" w:rsidRPr="00B50FE8" w:rsidRDefault="008149D9" w:rsidP="00CC3A95">
            <w:pPr>
              <w:spacing w:before="80" w:after="80"/>
              <w:jc w:val="both"/>
              <w:rPr>
                <w:sz w:val="18"/>
                <w:szCs w:val="18"/>
              </w:rPr>
            </w:pPr>
          </w:p>
        </w:tc>
        <w:tc>
          <w:tcPr>
            <w:tcW w:w="1418" w:type="dxa"/>
            <w:tcBorders>
              <w:top w:val="single" w:sz="4" w:space="0" w:color="auto"/>
              <w:bottom w:val="dotted" w:sz="4" w:space="0" w:color="auto"/>
            </w:tcBorders>
            <w:tcMar>
              <w:top w:w="0" w:type="dxa"/>
              <w:bottom w:w="0" w:type="dxa"/>
            </w:tcMar>
            <w:vAlign w:val="center"/>
          </w:tcPr>
          <w:p w:rsidR="008149D9" w:rsidRPr="00B50FE8" w:rsidRDefault="008149D9" w:rsidP="00CC3A95">
            <w:pPr>
              <w:spacing w:before="80" w:after="80"/>
              <w:rPr>
                <w:sz w:val="18"/>
                <w:szCs w:val="18"/>
              </w:rPr>
            </w:pPr>
          </w:p>
        </w:tc>
      </w:tr>
      <w:tr w:rsidR="008149D9" w:rsidTr="006853A0">
        <w:trPr>
          <w:trHeight w:val="430"/>
        </w:trPr>
        <w:tc>
          <w:tcPr>
            <w:tcW w:w="1423" w:type="dxa"/>
            <w:tcBorders>
              <w:top w:val="dotted" w:sz="4" w:space="0" w:color="auto"/>
              <w:bottom w:val="single" w:sz="4" w:space="0" w:color="auto"/>
            </w:tcBorders>
            <w:tcMar>
              <w:top w:w="0" w:type="dxa"/>
              <w:bottom w:w="0" w:type="dxa"/>
            </w:tcMar>
            <w:vAlign w:val="center"/>
          </w:tcPr>
          <w:p w:rsidR="008149D9" w:rsidRPr="006E26AB" w:rsidRDefault="008149D9" w:rsidP="00CC3A95">
            <w:pPr>
              <w:spacing w:before="60" w:after="60"/>
              <w:jc w:val="center"/>
              <w:rPr>
                <w:i/>
                <w:sz w:val="20"/>
                <w:szCs w:val="20"/>
              </w:rPr>
            </w:pPr>
            <w:r w:rsidRPr="006E26AB">
              <w:rPr>
                <w:i/>
                <w:sz w:val="20"/>
                <w:szCs w:val="20"/>
              </w:rPr>
              <w:t>Buổi chiều</w:t>
            </w:r>
          </w:p>
        </w:tc>
        <w:tc>
          <w:tcPr>
            <w:tcW w:w="3969" w:type="dxa"/>
            <w:tcBorders>
              <w:top w:val="dotted" w:sz="4" w:space="0" w:color="auto"/>
              <w:bottom w:val="single" w:sz="4" w:space="0" w:color="auto"/>
            </w:tcBorders>
            <w:tcMar>
              <w:top w:w="0" w:type="dxa"/>
              <w:bottom w:w="0" w:type="dxa"/>
            </w:tcMar>
            <w:vAlign w:val="center"/>
          </w:tcPr>
          <w:p w:rsidR="008149D9" w:rsidRPr="00B50FE8" w:rsidRDefault="00CA6364" w:rsidP="00CC3A95">
            <w:pPr>
              <w:spacing w:before="80" w:after="80"/>
              <w:jc w:val="both"/>
              <w:rPr>
                <w:sz w:val="18"/>
                <w:szCs w:val="18"/>
              </w:rPr>
            </w:pPr>
            <w:r w:rsidRPr="00CA6364">
              <w:rPr>
                <w:color w:val="FF0000"/>
                <w:sz w:val="18"/>
                <w:szCs w:val="18"/>
              </w:rPr>
              <w:t>- 14h0</w:t>
            </w:r>
            <w:r w:rsidR="008149D9" w:rsidRPr="00CA6364">
              <w:rPr>
                <w:color w:val="FF0000"/>
                <w:sz w:val="18"/>
                <w:szCs w:val="18"/>
              </w:rPr>
              <w:t xml:space="preserve">0: </w:t>
            </w:r>
            <w:r w:rsidR="008149D9">
              <w:rPr>
                <w:sz w:val="18"/>
                <w:szCs w:val="18"/>
              </w:rPr>
              <w:t>Ban Thường vụ Thành ủy làm việc với Đoàn kiểm tra của BTV Tỉnh ủy về thực hiện Nghị quyết 28-NQ/TW của Bộ Chính trị.</w:t>
            </w:r>
          </w:p>
        </w:tc>
        <w:tc>
          <w:tcPr>
            <w:tcW w:w="1423" w:type="dxa"/>
            <w:tcBorders>
              <w:top w:val="dotted" w:sz="4" w:space="0" w:color="auto"/>
              <w:bottom w:val="single" w:sz="4" w:space="0" w:color="auto"/>
            </w:tcBorders>
            <w:tcMar>
              <w:top w:w="0" w:type="dxa"/>
              <w:bottom w:w="0" w:type="dxa"/>
            </w:tcMar>
            <w:vAlign w:val="center"/>
          </w:tcPr>
          <w:p w:rsidR="008149D9" w:rsidRPr="00B50FE8" w:rsidRDefault="008149D9" w:rsidP="00CC3A95">
            <w:pPr>
              <w:rPr>
                <w:sz w:val="18"/>
                <w:szCs w:val="18"/>
              </w:rPr>
            </w:pPr>
            <w:r>
              <w:rPr>
                <w:sz w:val="18"/>
                <w:szCs w:val="18"/>
              </w:rPr>
              <w:t>PH Thường vụ</w:t>
            </w:r>
          </w:p>
        </w:tc>
        <w:tc>
          <w:tcPr>
            <w:tcW w:w="2546" w:type="dxa"/>
            <w:tcBorders>
              <w:top w:val="dotted" w:sz="4" w:space="0" w:color="auto"/>
              <w:bottom w:val="single" w:sz="4" w:space="0" w:color="auto"/>
            </w:tcBorders>
            <w:tcMar>
              <w:top w:w="0" w:type="dxa"/>
              <w:bottom w:w="0" w:type="dxa"/>
            </w:tcMar>
            <w:vAlign w:val="center"/>
          </w:tcPr>
          <w:p w:rsidR="008149D9" w:rsidRPr="00B50FE8" w:rsidRDefault="008149D9" w:rsidP="00CC3A95">
            <w:pPr>
              <w:spacing w:before="80" w:after="80"/>
              <w:jc w:val="both"/>
              <w:rPr>
                <w:sz w:val="18"/>
                <w:szCs w:val="18"/>
              </w:rPr>
            </w:pPr>
            <w:r>
              <w:rPr>
                <w:sz w:val="18"/>
                <w:szCs w:val="18"/>
              </w:rPr>
              <w:t>Mời các đ/c UVTV dự (Lịch thay GM)</w:t>
            </w:r>
          </w:p>
        </w:tc>
        <w:tc>
          <w:tcPr>
            <w:tcW w:w="1418" w:type="dxa"/>
            <w:tcBorders>
              <w:top w:val="dotted" w:sz="4" w:space="0" w:color="auto"/>
              <w:bottom w:val="single" w:sz="4" w:space="0" w:color="auto"/>
            </w:tcBorders>
            <w:tcMar>
              <w:top w:w="0" w:type="dxa"/>
              <w:bottom w:w="0" w:type="dxa"/>
            </w:tcMar>
            <w:vAlign w:val="center"/>
          </w:tcPr>
          <w:p w:rsidR="008149D9" w:rsidRPr="00B50FE8" w:rsidRDefault="008149D9" w:rsidP="00CC3A95">
            <w:pPr>
              <w:spacing w:before="80" w:after="80"/>
              <w:rPr>
                <w:sz w:val="18"/>
                <w:szCs w:val="18"/>
              </w:rPr>
            </w:pPr>
            <w:r>
              <w:rPr>
                <w:sz w:val="18"/>
                <w:szCs w:val="18"/>
              </w:rPr>
              <w:t>A. Hội - CVP</w:t>
            </w:r>
          </w:p>
        </w:tc>
      </w:tr>
      <w:tr w:rsidR="006853A0" w:rsidTr="006853A0">
        <w:trPr>
          <w:trHeight w:val="430"/>
        </w:trPr>
        <w:tc>
          <w:tcPr>
            <w:tcW w:w="1423" w:type="dxa"/>
            <w:tcBorders>
              <w:top w:val="single" w:sz="4" w:space="0" w:color="auto"/>
              <w:bottom w:val="single" w:sz="4" w:space="0" w:color="auto"/>
            </w:tcBorders>
            <w:tcMar>
              <w:top w:w="0" w:type="dxa"/>
              <w:bottom w:w="0" w:type="dxa"/>
            </w:tcMar>
            <w:vAlign w:val="center"/>
          </w:tcPr>
          <w:p w:rsidR="006853A0" w:rsidRDefault="006853A0" w:rsidP="006853A0">
            <w:pPr>
              <w:spacing w:before="60" w:after="60"/>
              <w:jc w:val="center"/>
              <w:rPr>
                <w:b/>
                <w:sz w:val="20"/>
                <w:szCs w:val="20"/>
              </w:rPr>
            </w:pPr>
            <w:r w:rsidRPr="00863009">
              <w:rPr>
                <w:b/>
                <w:sz w:val="20"/>
                <w:szCs w:val="20"/>
              </w:rPr>
              <w:t>Thứ</w:t>
            </w:r>
            <w:r>
              <w:rPr>
                <w:b/>
                <w:sz w:val="20"/>
                <w:szCs w:val="20"/>
              </w:rPr>
              <w:t xml:space="preserve"> Bảy   17/4</w:t>
            </w:r>
          </w:p>
          <w:p w:rsidR="006853A0" w:rsidRPr="006E26AB" w:rsidRDefault="006853A0" w:rsidP="006853A0">
            <w:pPr>
              <w:spacing w:before="60" w:after="60"/>
              <w:jc w:val="center"/>
              <w:rPr>
                <w:i/>
                <w:sz w:val="20"/>
                <w:szCs w:val="20"/>
              </w:rPr>
            </w:pPr>
            <w:r w:rsidRPr="006E26AB">
              <w:rPr>
                <w:i/>
                <w:sz w:val="20"/>
                <w:szCs w:val="20"/>
              </w:rPr>
              <w:t>Buổi sáng</w:t>
            </w:r>
          </w:p>
        </w:tc>
        <w:tc>
          <w:tcPr>
            <w:tcW w:w="3969" w:type="dxa"/>
            <w:tcBorders>
              <w:top w:val="single" w:sz="4" w:space="0" w:color="auto"/>
              <w:bottom w:val="single" w:sz="4" w:space="0" w:color="auto"/>
            </w:tcBorders>
            <w:tcMar>
              <w:top w:w="0" w:type="dxa"/>
              <w:bottom w:w="0" w:type="dxa"/>
            </w:tcMar>
            <w:vAlign w:val="center"/>
          </w:tcPr>
          <w:p w:rsidR="006853A0" w:rsidRDefault="004B327F" w:rsidP="004B327F">
            <w:pPr>
              <w:spacing w:before="80" w:after="80"/>
              <w:jc w:val="both"/>
              <w:rPr>
                <w:sz w:val="18"/>
                <w:szCs w:val="18"/>
              </w:rPr>
            </w:pPr>
            <w:r>
              <w:rPr>
                <w:sz w:val="18"/>
                <w:szCs w:val="18"/>
              </w:rPr>
              <w:t>- 8h00: Thường trực Thành ủ</w:t>
            </w:r>
            <w:r w:rsidR="00701D57">
              <w:rPr>
                <w:sz w:val="18"/>
                <w:szCs w:val="18"/>
              </w:rPr>
              <w:t xml:space="preserve">y </w:t>
            </w:r>
            <w:r w:rsidR="00701D57" w:rsidRPr="00701D57">
              <w:rPr>
                <w:sz w:val="18"/>
                <w:szCs w:val="18"/>
              </w:rPr>
              <w:t>dự Hội nghị tiếp xúc cử tri của đại biểu Quốc hội.</w:t>
            </w:r>
          </w:p>
        </w:tc>
        <w:tc>
          <w:tcPr>
            <w:tcW w:w="1423" w:type="dxa"/>
            <w:tcBorders>
              <w:top w:val="single" w:sz="4" w:space="0" w:color="auto"/>
              <w:bottom w:val="single" w:sz="4" w:space="0" w:color="auto"/>
            </w:tcBorders>
            <w:tcMar>
              <w:top w:w="0" w:type="dxa"/>
              <w:bottom w:w="0" w:type="dxa"/>
            </w:tcMar>
            <w:vAlign w:val="center"/>
          </w:tcPr>
          <w:p w:rsidR="006853A0" w:rsidRDefault="006853A0" w:rsidP="00CC3A95">
            <w:pPr>
              <w:rPr>
                <w:sz w:val="18"/>
                <w:szCs w:val="18"/>
              </w:rPr>
            </w:pPr>
            <w:r>
              <w:rPr>
                <w:sz w:val="18"/>
                <w:szCs w:val="18"/>
              </w:rPr>
              <w:t>HT UBND TP</w:t>
            </w:r>
          </w:p>
        </w:tc>
        <w:tc>
          <w:tcPr>
            <w:tcW w:w="2546" w:type="dxa"/>
            <w:tcBorders>
              <w:top w:val="single" w:sz="4" w:space="0" w:color="auto"/>
              <w:bottom w:val="single" w:sz="4" w:space="0" w:color="auto"/>
            </w:tcBorders>
            <w:tcMar>
              <w:top w:w="0" w:type="dxa"/>
              <w:bottom w:w="0" w:type="dxa"/>
            </w:tcMar>
            <w:vAlign w:val="center"/>
          </w:tcPr>
          <w:p w:rsidR="006853A0" w:rsidRDefault="006853A0" w:rsidP="00CC3A95">
            <w:pPr>
              <w:spacing w:before="80" w:after="80"/>
              <w:jc w:val="both"/>
              <w:rPr>
                <w:sz w:val="18"/>
                <w:szCs w:val="18"/>
              </w:rPr>
            </w:pPr>
            <w:r>
              <w:rPr>
                <w:sz w:val="18"/>
                <w:szCs w:val="18"/>
              </w:rPr>
              <w:t>Giấy mời riêng</w:t>
            </w:r>
          </w:p>
        </w:tc>
        <w:tc>
          <w:tcPr>
            <w:tcW w:w="1418" w:type="dxa"/>
            <w:tcBorders>
              <w:top w:val="single" w:sz="4" w:space="0" w:color="auto"/>
              <w:bottom w:val="single" w:sz="4" w:space="0" w:color="auto"/>
            </w:tcBorders>
            <w:tcMar>
              <w:top w:w="0" w:type="dxa"/>
              <w:bottom w:w="0" w:type="dxa"/>
            </w:tcMar>
            <w:vAlign w:val="center"/>
          </w:tcPr>
          <w:p w:rsidR="006853A0" w:rsidRDefault="006853A0" w:rsidP="00CC3A95">
            <w:pPr>
              <w:spacing w:before="80" w:after="80"/>
              <w:rPr>
                <w:sz w:val="18"/>
                <w:szCs w:val="18"/>
              </w:rPr>
            </w:pPr>
          </w:p>
        </w:tc>
      </w:tr>
    </w:tbl>
    <w:p w:rsidR="008149D9" w:rsidRPr="00752968" w:rsidRDefault="008149D9" w:rsidP="008149D9">
      <w:pPr>
        <w:spacing w:before="120" w:after="120"/>
        <w:rPr>
          <w:sz w:val="2"/>
        </w:rPr>
      </w:pPr>
    </w:p>
    <w:p w:rsidR="008149D9" w:rsidRDefault="008149D9" w:rsidP="008149D9">
      <w:pPr>
        <w:rPr>
          <w:b/>
          <w:sz w:val="24"/>
          <w:szCs w:val="24"/>
        </w:rPr>
      </w:pPr>
      <w:r>
        <w:rPr>
          <w:b/>
          <w:sz w:val="24"/>
          <w:szCs w:val="24"/>
        </w:rPr>
        <w:br w:type="page"/>
      </w:r>
    </w:p>
    <w:p w:rsidR="008149D9" w:rsidRPr="00707E51" w:rsidRDefault="008149D9" w:rsidP="008149D9">
      <w:pPr>
        <w:spacing w:after="0" w:line="240" w:lineRule="auto"/>
        <w:jc w:val="center"/>
        <w:rPr>
          <w:b/>
          <w:sz w:val="24"/>
          <w:szCs w:val="24"/>
        </w:rPr>
      </w:pPr>
      <w:r>
        <w:rPr>
          <w:b/>
          <w:sz w:val="24"/>
          <w:szCs w:val="24"/>
        </w:rPr>
        <w:lastRenderedPageBreak/>
        <w:t xml:space="preserve">DỰ KIẾN </w:t>
      </w:r>
      <w:r w:rsidRPr="00707E51">
        <w:rPr>
          <w:b/>
          <w:sz w:val="24"/>
          <w:szCs w:val="24"/>
        </w:rPr>
        <w:t>LỊCH CÔNG TÁC TUẦN CỦA BAN THƯỜNG VỤ THÀNH ỦY</w:t>
      </w:r>
    </w:p>
    <w:p w:rsidR="008149D9" w:rsidRDefault="008149D9" w:rsidP="008149D9">
      <w:pPr>
        <w:spacing w:after="0" w:line="240" w:lineRule="auto"/>
        <w:jc w:val="center"/>
        <w:rPr>
          <w:i/>
          <w:sz w:val="24"/>
          <w:szCs w:val="24"/>
        </w:rPr>
      </w:pPr>
      <w:r w:rsidRPr="00707E51">
        <w:rPr>
          <w:i/>
          <w:sz w:val="24"/>
          <w:szCs w:val="24"/>
        </w:rPr>
        <w:t>Từ</w:t>
      </w:r>
      <w:r w:rsidR="00F34C2D">
        <w:rPr>
          <w:i/>
          <w:sz w:val="24"/>
          <w:szCs w:val="24"/>
        </w:rPr>
        <w:t xml:space="preserve"> ngày 19</w:t>
      </w:r>
      <w:r>
        <w:rPr>
          <w:i/>
          <w:sz w:val="24"/>
          <w:szCs w:val="24"/>
        </w:rPr>
        <w:t>/4</w:t>
      </w:r>
      <w:r w:rsidRPr="00707E51">
        <w:rPr>
          <w:i/>
          <w:sz w:val="24"/>
          <w:szCs w:val="24"/>
        </w:rPr>
        <w:t xml:space="preserve"> đế</w:t>
      </w:r>
      <w:r w:rsidR="00F34C2D">
        <w:rPr>
          <w:i/>
          <w:sz w:val="24"/>
          <w:szCs w:val="24"/>
        </w:rPr>
        <w:t>n ngày 23</w:t>
      </w:r>
      <w:r>
        <w:rPr>
          <w:i/>
          <w:sz w:val="24"/>
          <w:szCs w:val="24"/>
        </w:rPr>
        <w:t>/4</w:t>
      </w:r>
      <w:r w:rsidRPr="00707E51">
        <w:rPr>
          <w:i/>
          <w:sz w:val="24"/>
          <w:szCs w:val="24"/>
        </w:rPr>
        <w:t>/2021</w:t>
      </w:r>
    </w:p>
    <w:p w:rsidR="008149D9" w:rsidRDefault="008149D9" w:rsidP="008149D9">
      <w:pPr>
        <w:spacing w:after="0" w:line="240" w:lineRule="auto"/>
        <w:jc w:val="center"/>
        <w:rPr>
          <w:i/>
          <w:sz w:val="20"/>
          <w:szCs w:val="20"/>
        </w:rPr>
      </w:pPr>
    </w:p>
    <w:p w:rsidR="008149D9" w:rsidRPr="00511A83" w:rsidRDefault="008149D9" w:rsidP="008149D9">
      <w:pPr>
        <w:spacing w:after="0" w:line="240" w:lineRule="auto"/>
        <w:jc w:val="center"/>
        <w:rPr>
          <w:i/>
          <w:sz w:val="6"/>
          <w:szCs w:val="24"/>
        </w:rPr>
      </w:pPr>
    </w:p>
    <w:tbl>
      <w:tblPr>
        <w:tblStyle w:val="TableGrid"/>
        <w:tblW w:w="10779" w:type="dxa"/>
        <w:tblInd w:w="-2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3"/>
        <w:gridCol w:w="3969"/>
        <w:gridCol w:w="1423"/>
        <w:gridCol w:w="2546"/>
        <w:gridCol w:w="1418"/>
      </w:tblGrid>
      <w:tr w:rsidR="008149D9" w:rsidTr="00CC3A95">
        <w:tc>
          <w:tcPr>
            <w:tcW w:w="1423" w:type="dxa"/>
            <w:shd w:val="clear" w:color="auto" w:fill="FFFFFF" w:themeFill="background1"/>
            <w:tcMar>
              <w:top w:w="0" w:type="dxa"/>
              <w:bottom w:w="0" w:type="dxa"/>
            </w:tcMar>
            <w:vAlign w:val="center"/>
          </w:tcPr>
          <w:p w:rsidR="008149D9" w:rsidRPr="00CB4825" w:rsidRDefault="008149D9" w:rsidP="00CC3A95">
            <w:pPr>
              <w:rPr>
                <w:b/>
                <w:sz w:val="24"/>
                <w:szCs w:val="24"/>
              </w:rPr>
            </w:pPr>
            <w:r w:rsidRPr="00CB4825">
              <w:rPr>
                <w:b/>
                <w:sz w:val="24"/>
                <w:szCs w:val="24"/>
              </w:rPr>
              <w:t>Thời gian</w:t>
            </w:r>
          </w:p>
        </w:tc>
        <w:tc>
          <w:tcPr>
            <w:tcW w:w="3969" w:type="dxa"/>
            <w:shd w:val="clear" w:color="auto" w:fill="FFFFFF" w:themeFill="background1"/>
            <w:tcMar>
              <w:top w:w="0" w:type="dxa"/>
              <w:bottom w:w="0" w:type="dxa"/>
            </w:tcMar>
            <w:vAlign w:val="center"/>
          </w:tcPr>
          <w:p w:rsidR="008149D9" w:rsidRPr="00863009" w:rsidRDefault="008149D9" w:rsidP="00CC3A95">
            <w:pPr>
              <w:jc w:val="center"/>
              <w:rPr>
                <w:b/>
                <w:sz w:val="24"/>
                <w:szCs w:val="24"/>
              </w:rPr>
            </w:pPr>
            <w:r w:rsidRPr="00863009">
              <w:rPr>
                <w:b/>
                <w:sz w:val="24"/>
                <w:szCs w:val="24"/>
              </w:rPr>
              <w:t>Nội dung làm việc</w:t>
            </w:r>
          </w:p>
        </w:tc>
        <w:tc>
          <w:tcPr>
            <w:tcW w:w="1423" w:type="dxa"/>
            <w:shd w:val="clear" w:color="auto" w:fill="FFFFFF" w:themeFill="background1"/>
            <w:tcMar>
              <w:top w:w="0" w:type="dxa"/>
              <w:bottom w:w="0" w:type="dxa"/>
            </w:tcMar>
            <w:vAlign w:val="center"/>
          </w:tcPr>
          <w:p w:rsidR="008149D9" w:rsidRPr="00863009" w:rsidRDefault="008149D9" w:rsidP="00CC3A95">
            <w:pPr>
              <w:jc w:val="center"/>
              <w:rPr>
                <w:b/>
                <w:sz w:val="24"/>
                <w:szCs w:val="24"/>
              </w:rPr>
            </w:pPr>
            <w:r w:rsidRPr="00863009">
              <w:rPr>
                <w:b/>
                <w:sz w:val="24"/>
                <w:szCs w:val="24"/>
              </w:rPr>
              <w:t>Địa điểm</w:t>
            </w:r>
          </w:p>
        </w:tc>
        <w:tc>
          <w:tcPr>
            <w:tcW w:w="2546" w:type="dxa"/>
            <w:shd w:val="clear" w:color="auto" w:fill="FFFFFF" w:themeFill="background1"/>
            <w:tcMar>
              <w:top w:w="0" w:type="dxa"/>
              <w:bottom w:w="0" w:type="dxa"/>
            </w:tcMar>
            <w:vAlign w:val="center"/>
          </w:tcPr>
          <w:p w:rsidR="008149D9" w:rsidRPr="00863009" w:rsidRDefault="008149D9" w:rsidP="00CC3A95">
            <w:pPr>
              <w:jc w:val="center"/>
              <w:rPr>
                <w:b/>
                <w:sz w:val="24"/>
                <w:szCs w:val="24"/>
              </w:rPr>
            </w:pPr>
            <w:r w:rsidRPr="00863009">
              <w:rPr>
                <w:b/>
                <w:sz w:val="24"/>
                <w:szCs w:val="24"/>
              </w:rPr>
              <w:t>Thành phần tham dự</w:t>
            </w:r>
          </w:p>
        </w:tc>
        <w:tc>
          <w:tcPr>
            <w:tcW w:w="1418" w:type="dxa"/>
            <w:shd w:val="clear" w:color="auto" w:fill="FFFFFF" w:themeFill="background1"/>
            <w:tcMar>
              <w:top w:w="0" w:type="dxa"/>
              <w:bottom w:w="0" w:type="dxa"/>
            </w:tcMar>
            <w:vAlign w:val="center"/>
          </w:tcPr>
          <w:p w:rsidR="008149D9" w:rsidRDefault="008149D9" w:rsidP="00CC3A95">
            <w:pPr>
              <w:jc w:val="center"/>
              <w:rPr>
                <w:b/>
                <w:sz w:val="24"/>
                <w:szCs w:val="24"/>
              </w:rPr>
            </w:pPr>
            <w:r w:rsidRPr="00863009">
              <w:rPr>
                <w:b/>
                <w:sz w:val="24"/>
                <w:szCs w:val="24"/>
              </w:rPr>
              <w:t>Văn phòng</w:t>
            </w:r>
          </w:p>
          <w:p w:rsidR="008149D9" w:rsidRPr="00863009" w:rsidRDefault="008149D9" w:rsidP="00CC3A95">
            <w:pPr>
              <w:jc w:val="center"/>
              <w:rPr>
                <w:b/>
                <w:sz w:val="24"/>
                <w:szCs w:val="24"/>
              </w:rPr>
            </w:pPr>
            <w:r>
              <w:rPr>
                <w:b/>
                <w:sz w:val="24"/>
                <w:szCs w:val="24"/>
              </w:rPr>
              <w:t>Thành ủy</w:t>
            </w:r>
          </w:p>
        </w:tc>
      </w:tr>
      <w:tr w:rsidR="008149D9" w:rsidTr="00CC3A95">
        <w:tc>
          <w:tcPr>
            <w:tcW w:w="1423" w:type="dxa"/>
            <w:tcBorders>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 Hai</w:t>
            </w:r>
            <w:r>
              <w:rPr>
                <w:b/>
                <w:sz w:val="20"/>
                <w:szCs w:val="20"/>
              </w:rPr>
              <w:t xml:space="preserve">   19/4   </w:t>
            </w:r>
          </w:p>
          <w:p w:rsidR="008149D9" w:rsidRPr="006E26AB" w:rsidRDefault="008149D9" w:rsidP="00CC3A95">
            <w:pPr>
              <w:spacing w:before="60" w:after="60"/>
              <w:jc w:val="center"/>
              <w:rPr>
                <w:i/>
                <w:sz w:val="20"/>
                <w:szCs w:val="20"/>
              </w:rPr>
            </w:pPr>
            <w:r w:rsidRPr="006E26AB">
              <w:rPr>
                <w:i/>
                <w:sz w:val="20"/>
                <w:szCs w:val="20"/>
              </w:rPr>
              <w:t>Buổi sáng</w:t>
            </w:r>
          </w:p>
        </w:tc>
        <w:tc>
          <w:tcPr>
            <w:tcW w:w="3969" w:type="dxa"/>
            <w:tcBorders>
              <w:bottom w:val="dotted" w:sz="4" w:space="0" w:color="auto"/>
            </w:tcBorders>
            <w:tcMar>
              <w:top w:w="0" w:type="dxa"/>
              <w:bottom w:w="0" w:type="dxa"/>
            </w:tcMar>
            <w:vAlign w:val="center"/>
          </w:tcPr>
          <w:p w:rsidR="008149D9" w:rsidRPr="00AE00CC" w:rsidRDefault="00AA309B" w:rsidP="00AA309B">
            <w:pPr>
              <w:spacing w:before="80" w:after="80"/>
              <w:jc w:val="both"/>
              <w:rPr>
                <w:sz w:val="18"/>
                <w:szCs w:val="18"/>
              </w:rPr>
            </w:pPr>
            <w:r>
              <w:rPr>
                <w:bCs/>
                <w:iCs/>
                <w:sz w:val="18"/>
                <w:szCs w:val="18"/>
              </w:rPr>
              <w:t xml:space="preserve">- </w:t>
            </w:r>
            <w:r w:rsidR="003C136D">
              <w:rPr>
                <w:bCs/>
                <w:iCs/>
                <w:sz w:val="18"/>
                <w:szCs w:val="18"/>
              </w:rPr>
              <w:t xml:space="preserve">7h30: </w:t>
            </w:r>
            <w:r w:rsidRPr="00AA309B">
              <w:rPr>
                <w:bCs/>
                <w:iCs/>
                <w:sz w:val="18"/>
                <w:szCs w:val="18"/>
              </w:rPr>
              <w:t>A. Hưng</w:t>
            </w:r>
            <w:r w:rsidR="003C136D">
              <w:rPr>
                <w:bCs/>
                <w:iCs/>
                <w:sz w:val="18"/>
                <w:szCs w:val="18"/>
              </w:rPr>
              <w:t xml:space="preserve"> - BT</w:t>
            </w:r>
            <w:r w:rsidRPr="00AA309B">
              <w:rPr>
                <w:bCs/>
                <w:iCs/>
                <w:sz w:val="18"/>
                <w:szCs w:val="18"/>
              </w:rPr>
              <w:t xml:space="preserve"> dự kỳ họp thứ 23 HĐND tỉnh (cả ngày)</w:t>
            </w:r>
            <w:r>
              <w:rPr>
                <w:bCs/>
                <w:iCs/>
                <w:sz w:val="18"/>
                <w:szCs w:val="18"/>
              </w:rPr>
              <w:t>.</w:t>
            </w:r>
          </w:p>
        </w:tc>
        <w:tc>
          <w:tcPr>
            <w:tcW w:w="1423" w:type="dxa"/>
            <w:tcBorders>
              <w:bottom w:val="dotted" w:sz="4" w:space="0" w:color="auto"/>
            </w:tcBorders>
            <w:tcMar>
              <w:top w:w="0" w:type="dxa"/>
              <w:bottom w:w="0" w:type="dxa"/>
            </w:tcMar>
            <w:vAlign w:val="center"/>
          </w:tcPr>
          <w:p w:rsidR="008149D9" w:rsidRPr="00AE00CC" w:rsidRDefault="003C136D" w:rsidP="00CC3A95">
            <w:pPr>
              <w:spacing w:before="80" w:after="80"/>
              <w:jc w:val="center"/>
              <w:rPr>
                <w:sz w:val="18"/>
                <w:szCs w:val="18"/>
              </w:rPr>
            </w:pPr>
            <w:r>
              <w:rPr>
                <w:sz w:val="18"/>
                <w:szCs w:val="18"/>
              </w:rPr>
              <w:t>TT HN tỉnh</w:t>
            </w:r>
          </w:p>
        </w:tc>
        <w:tc>
          <w:tcPr>
            <w:tcW w:w="2546" w:type="dxa"/>
            <w:tcBorders>
              <w:bottom w:val="dotted" w:sz="4" w:space="0" w:color="auto"/>
            </w:tcBorders>
            <w:tcMar>
              <w:top w:w="0" w:type="dxa"/>
              <w:bottom w:w="0" w:type="dxa"/>
            </w:tcMar>
            <w:vAlign w:val="center"/>
          </w:tcPr>
          <w:p w:rsidR="008149D9" w:rsidRPr="00AE00CC" w:rsidRDefault="008149D9" w:rsidP="00CC3A95">
            <w:pPr>
              <w:spacing w:before="80" w:after="80"/>
              <w:jc w:val="both"/>
              <w:rPr>
                <w:sz w:val="18"/>
                <w:szCs w:val="18"/>
              </w:rPr>
            </w:pPr>
          </w:p>
        </w:tc>
        <w:tc>
          <w:tcPr>
            <w:tcW w:w="1418" w:type="dxa"/>
            <w:tcBorders>
              <w:bottom w:val="dotted" w:sz="4" w:space="0" w:color="auto"/>
            </w:tcBorders>
            <w:tcMar>
              <w:top w:w="0" w:type="dxa"/>
              <w:bottom w:w="0" w:type="dxa"/>
            </w:tcMar>
            <w:vAlign w:val="center"/>
          </w:tcPr>
          <w:p w:rsidR="008149D9" w:rsidRPr="00AE00CC" w:rsidRDefault="008149D9" w:rsidP="00CC3A95">
            <w:pPr>
              <w:spacing w:before="80" w:after="80"/>
              <w:rPr>
                <w:sz w:val="18"/>
                <w:szCs w:val="18"/>
              </w:rPr>
            </w:pPr>
          </w:p>
        </w:tc>
      </w:tr>
      <w:tr w:rsidR="008149D9" w:rsidTr="00CC3A95">
        <w:tc>
          <w:tcPr>
            <w:tcW w:w="1423" w:type="dxa"/>
            <w:tcBorders>
              <w:top w:val="dotted" w:sz="4" w:space="0" w:color="auto"/>
            </w:tcBorders>
            <w:tcMar>
              <w:top w:w="0" w:type="dxa"/>
              <w:bottom w:w="0" w:type="dxa"/>
            </w:tcMar>
            <w:vAlign w:val="center"/>
          </w:tcPr>
          <w:p w:rsidR="008149D9" w:rsidRPr="006E26AB" w:rsidRDefault="008149D9" w:rsidP="00CC3A95">
            <w:pPr>
              <w:spacing w:before="60" w:after="60"/>
              <w:jc w:val="center"/>
              <w:rPr>
                <w:i/>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8149D9" w:rsidRPr="00787634" w:rsidRDefault="008149D9" w:rsidP="00CC3A95">
            <w:pPr>
              <w:spacing w:before="80" w:after="80"/>
              <w:jc w:val="both"/>
              <w:rPr>
                <w:sz w:val="18"/>
                <w:szCs w:val="18"/>
              </w:rPr>
            </w:pPr>
          </w:p>
        </w:tc>
        <w:tc>
          <w:tcPr>
            <w:tcW w:w="1423" w:type="dxa"/>
            <w:tcBorders>
              <w:top w:val="dotted" w:sz="4" w:space="0" w:color="auto"/>
            </w:tcBorders>
            <w:tcMar>
              <w:top w:w="0" w:type="dxa"/>
              <w:bottom w:w="0" w:type="dxa"/>
            </w:tcMar>
            <w:vAlign w:val="center"/>
          </w:tcPr>
          <w:p w:rsidR="008149D9" w:rsidRPr="00787634" w:rsidRDefault="008149D9" w:rsidP="00CC3A95">
            <w:pPr>
              <w:rPr>
                <w:sz w:val="18"/>
                <w:szCs w:val="18"/>
              </w:rPr>
            </w:pPr>
          </w:p>
        </w:tc>
        <w:tc>
          <w:tcPr>
            <w:tcW w:w="2546" w:type="dxa"/>
            <w:tcBorders>
              <w:top w:val="dotted" w:sz="4" w:space="0" w:color="auto"/>
            </w:tcBorders>
            <w:tcMar>
              <w:top w:w="0" w:type="dxa"/>
              <w:bottom w:w="0" w:type="dxa"/>
            </w:tcMar>
            <w:vAlign w:val="center"/>
          </w:tcPr>
          <w:p w:rsidR="008149D9" w:rsidRPr="00787634" w:rsidRDefault="008149D9" w:rsidP="00CC3A95">
            <w:pPr>
              <w:spacing w:before="80" w:after="80"/>
              <w:jc w:val="both"/>
              <w:rPr>
                <w:sz w:val="18"/>
                <w:szCs w:val="18"/>
              </w:rPr>
            </w:pPr>
          </w:p>
        </w:tc>
        <w:tc>
          <w:tcPr>
            <w:tcW w:w="1418" w:type="dxa"/>
            <w:tcBorders>
              <w:top w:val="dotted" w:sz="4" w:space="0" w:color="auto"/>
            </w:tcBorders>
            <w:tcMar>
              <w:top w:w="0" w:type="dxa"/>
              <w:bottom w:w="0" w:type="dxa"/>
            </w:tcMar>
            <w:vAlign w:val="center"/>
          </w:tcPr>
          <w:p w:rsidR="008149D9" w:rsidRPr="00787634" w:rsidRDefault="008149D9" w:rsidP="00CC3A95">
            <w:pPr>
              <w:spacing w:before="80" w:after="80"/>
              <w:rPr>
                <w:sz w:val="18"/>
                <w:szCs w:val="18"/>
              </w:rPr>
            </w:pPr>
          </w:p>
        </w:tc>
      </w:tr>
      <w:tr w:rsidR="008149D9" w:rsidTr="00CC3A95">
        <w:tc>
          <w:tcPr>
            <w:tcW w:w="1423" w:type="dxa"/>
            <w:tcBorders>
              <w:bottom w:val="dotted" w:sz="4" w:space="0" w:color="auto"/>
            </w:tcBorders>
            <w:tcMar>
              <w:top w:w="0" w:type="dxa"/>
              <w:bottom w:w="0" w:type="dxa"/>
            </w:tcMar>
            <w:vAlign w:val="center"/>
          </w:tcPr>
          <w:p w:rsidR="008149D9" w:rsidRDefault="008149D9" w:rsidP="00CC3A95">
            <w:pPr>
              <w:spacing w:before="60" w:after="60"/>
              <w:jc w:val="center"/>
              <w:rPr>
                <w:b/>
                <w:sz w:val="20"/>
                <w:szCs w:val="20"/>
              </w:rPr>
            </w:pPr>
            <w:r w:rsidRPr="00863009">
              <w:rPr>
                <w:b/>
                <w:sz w:val="20"/>
                <w:szCs w:val="20"/>
              </w:rPr>
              <w:t>Thứ Ba</w:t>
            </w:r>
            <w:r>
              <w:rPr>
                <w:b/>
                <w:sz w:val="20"/>
                <w:szCs w:val="20"/>
              </w:rPr>
              <w:t xml:space="preserve">     20/4</w:t>
            </w:r>
          </w:p>
          <w:p w:rsidR="008149D9" w:rsidRPr="006E26AB" w:rsidRDefault="008149D9" w:rsidP="00CC3A95">
            <w:pPr>
              <w:spacing w:before="60" w:after="60"/>
              <w:jc w:val="center"/>
              <w:rPr>
                <w:i/>
                <w:sz w:val="20"/>
                <w:szCs w:val="20"/>
              </w:rPr>
            </w:pPr>
            <w:r w:rsidRPr="006E26AB">
              <w:rPr>
                <w:i/>
                <w:sz w:val="20"/>
                <w:szCs w:val="20"/>
              </w:rPr>
              <w:t>Buổi sáng</w:t>
            </w:r>
          </w:p>
        </w:tc>
        <w:tc>
          <w:tcPr>
            <w:tcW w:w="3969" w:type="dxa"/>
            <w:tcBorders>
              <w:bottom w:val="dotted" w:sz="4" w:space="0" w:color="auto"/>
            </w:tcBorders>
            <w:tcMar>
              <w:top w:w="0" w:type="dxa"/>
              <w:bottom w:w="0" w:type="dxa"/>
            </w:tcMar>
            <w:vAlign w:val="center"/>
          </w:tcPr>
          <w:p w:rsidR="008149D9" w:rsidRPr="00B50FE8" w:rsidRDefault="003C136D" w:rsidP="00AA309B">
            <w:pPr>
              <w:spacing w:before="80" w:after="80"/>
              <w:jc w:val="both"/>
              <w:rPr>
                <w:sz w:val="18"/>
                <w:szCs w:val="18"/>
              </w:rPr>
            </w:pPr>
            <w:r>
              <w:rPr>
                <w:bCs/>
                <w:iCs/>
                <w:sz w:val="18"/>
                <w:szCs w:val="18"/>
              </w:rPr>
              <w:t xml:space="preserve">- 7h30: </w:t>
            </w:r>
            <w:r w:rsidRPr="00AA309B">
              <w:rPr>
                <w:bCs/>
                <w:iCs/>
                <w:sz w:val="18"/>
                <w:szCs w:val="18"/>
              </w:rPr>
              <w:t>A. Hưng</w:t>
            </w:r>
            <w:r>
              <w:rPr>
                <w:bCs/>
                <w:iCs/>
                <w:sz w:val="18"/>
                <w:szCs w:val="18"/>
              </w:rPr>
              <w:t xml:space="preserve"> - BT</w:t>
            </w:r>
            <w:r w:rsidR="00AA309B" w:rsidRPr="00AA309B">
              <w:rPr>
                <w:bCs/>
                <w:iCs/>
                <w:sz w:val="18"/>
                <w:szCs w:val="18"/>
              </w:rPr>
              <w:t xml:space="preserve"> dự kỳ họp thứ 24 HĐND tỉnh (cả ngày)</w:t>
            </w:r>
            <w:r w:rsidR="00AA309B">
              <w:rPr>
                <w:bCs/>
                <w:iCs/>
                <w:sz w:val="18"/>
                <w:szCs w:val="18"/>
              </w:rPr>
              <w:t>.</w:t>
            </w:r>
          </w:p>
        </w:tc>
        <w:tc>
          <w:tcPr>
            <w:tcW w:w="1423" w:type="dxa"/>
            <w:tcBorders>
              <w:bottom w:val="dotted" w:sz="4" w:space="0" w:color="auto"/>
            </w:tcBorders>
            <w:tcMar>
              <w:top w:w="0" w:type="dxa"/>
              <w:bottom w:w="0" w:type="dxa"/>
            </w:tcMar>
            <w:vAlign w:val="center"/>
          </w:tcPr>
          <w:p w:rsidR="008149D9" w:rsidRPr="00B50FE8" w:rsidRDefault="003C136D" w:rsidP="00CC3A95">
            <w:pPr>
              <w:spacing w:before="80" w:after="80"/>
              <w:jc w:val="center"/>
              <w:rPr>
                <w:sz w:val="2"/>
                <w:szCs w:val="18"/>
              </w:rPr>
            </w:pPr>
            <w:r>
              <w:rPr>
                <w:sz w:val="18"/>
                <w:szCs w:val="18"/>
              </w:rPr>
              <w:t>TT HN tỉnh</w:t>
            </w:r>
          </w:p>
        </w:tc>
        <w:tc>
          <w:tcPr>
            <w:tcW w:w="2546" w:type="dxa"/>
            <w:tcBorders>
              <w:bottom w:val="dotted" w:sz="4" w:space="0" w:color="auto"/>
            </w:tcBorders>
            <w:tcMar>
              <w:top w:w="0" w:type="dxa"/>
              <w:bottom w:w="0" w:type="dxa"/>
            </w:tcMar>
            <w:vAlign w:val="center"/>
          </w:tcPr>
          <w:p w:rsidR="008149D9" w:rsidRPr="00B50FE8" w:rsidRDefault="008149D9" w:rsidP="00CC3A95">
            <w:pPr>
              <w:spacing w:before="80" w:after="80"/>
              <w:rPr>
                <w:sz w:val="4"/>
                <w:szCs w:val="18"/>
              </w:rPr>
            </w:pPr>
          </w:p>
        </w:tc>
        <w:tc>
          <w:tcPr>
            <w:tcW w:w="1418" w:type="dxa"/>
            <w:tcBorders>
              <w:bottom w:val="dotted" w:sz="4" w:space="0" w:color="auto"/>
            </w:tcBorders>
            <w:tcMar>
              <w:top w:w="0" w:type="dxa"/>
              <w:bottom w:w="0" w:type="dxa"/>
            </w:tcMar>
            <w:vAlign w:val="center"/>
          </w:tcPr>
          <w:p w:rsidR="008149D9" w:rsidRPr="00B50FE8" w:rsidRDefault="008149D9" w:rsidP="00CC3A95">
            <w:pPr>
              <w:spacing w:before="80" w:after="80"/>
              <w:rPr>
                <w:sz w:val="18"/>
                <w:szCs w:val="18"/>
              </w:rPr>
            </w:pPr>
          </w:p>
        </w:tc>
      </w:tr>
      <w:tr w:rsidR="008149D9" w:rsidTr="00CC3A95">
        <w:tc>
          <w:tcPr>
            <w:tcW w:w="1423" w:type="dxa"/>
            <w:tcBorders>
              <w:top w:val="dotted" w:sz="4" w:space="0" w:color="auto"/>
            </w:tcBorders>
            <w:tcMar>
              <w:top w:w="0" w:type="dxa"/>
              <w:bottom w:w="0" w:type="dxa"/>
            </w:tcMar>
            <w:vAlign w:val="center"/>
          </w:tcPr>
          <w:p w:rsidR="008149D9" w:rsidRPr="006E26AB" w:rsidRDefault="008149D9" w:rsidP="00CC3A95">
            <w:pPr>
              <w:spacing w:before="60" w:after="60"/>
              <w:jc w:val="center"/>
              <w:rPr>
                <w:i/>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8149D9" w:rsidRPr="007514DB" w:rsidRDefault="008149D9" w:rsidP="00CC3A95">
            <w:pPr>
              <w:spacing w:before="80" w:after="80"/>
              <w:jc w:val="both"/>
              <w:rPr>
                <w:color w:val="FF0000"/>
                <w:sz w:val="18"/>
                <w:szCs w:val="18"/>
              </w:rPr>
            </w:pPr>
          </w:p>
        </w:tc>
        <w:tc>
          <w:tcPr>
            <w:tcW w:w="1423" w:type="dxa"/>
            <w:tcBorders>
              <w:top w:val="dotted" w:sz="4" w:space="0" w:color="auto"/>
            </w:tcBorders>
            <w:tcMar>
              <w:top w:w="0" w:type="dxa"/>
              <w:bottom w:w="0" w:type="dxa"/>
            </w:tcMar>
            <w:vAlign w:val="center"/>
          </w:tcPr>
          <w:p w:rsidR="008149D9" w:rsidRPr="007514DB" w:rsidRDefault="008149D9" w:rsidP="00CC3A95">
            <w:pPr>
              <w:spacing w:before="80" w:after="80"/>
              <w:jc w:val="center"/>
              <w:rPr>
                <w:color w:val="FF0000"/>
                <w:sz w:val="18"/>
                <w:szCs w:val="18"/>
              </w:rPr>
            </w:pPr>
          </w:p>
        </w:tc>
        <w:tc>
          <w:tcPr>
            <w:tcW w:w="2546" w:type="dxa"/>
            <w:tcBorders>
              <w:top w:val="dotted" w:sz="4" w:space="0" w:color="auto"/>
            </w:tcBorders>
            <w:tcMar>
              <w:top w:w="0" w:type="dxa"/>
              <w:bottom w:w="0" w:type="dxa"/>
            </w:tcMar>
            <w:vAlign w:val="center"/>
          </w:tcPr>
          <w:p w:rsidR="008149D9" w:rsidRPr="00787634" w:rsidRDefault="008149D9" w:rsidP="00CC3A95">
            <w:pPr>
              <w:spacing w:before="80" w:after="80"/>
              <w:rPr>
                <w:sz w:val="18"/>
                <w:szCs w:val="18"/>
              </w:rPr>
            </w:pPr>
          </w:p>
        </w:tc>
        <w:tc>
          <w:tcPr>
            <w:tcW w:w="1418" w:type="dxa"/>
            <w:tcBorders>
              <w:top w:val="dotted" w:sz="4" w:space="0" w:color="auto"/>
            </w:tcBorders>
            <w:tcMar>
              <w:top w:w="0" w:type="dxa"/>
              <w:bottom w:w="0" w:type="dxa"/>
            </w:tcMar>
            <w:vAlign w:val="center"/>
          </w:tcPr>
          <w:p w:rsidR="008149D9" w:rsidRPr="00787634" w:rsidRDefault="008149D9" w:rsidP="00CC3A95">
            <w:pPr>
              <w:spacing w:before="80" w:after="80"/>
              <w:rPr>
                <w:sz w:val="18"/>
                <w:szCs w:val="18"/>
              </w:rPr>
            </w:pPr>
          </w:p>
        </w:tc>
      </w:tr>
      <w:tr w:rsidR="001F494B" w:rsidTr="00CC3A95">
        <w:tc>
          <w:tcPr>
            <w:tcW w:w="1423" w:type="dxa"/>
            <w:tcBorders>
              <w:top w:val="dotted" w:sz="4" w:space="0" w:color="auto"/>
            </w:tcBorders>
            <w:tcMar>
              <w:top w:w="0" w:type="dxa"/>
              <w:bottom w:w="0" w:type="dxa"/>
            </w:tcMar>
            <w:vAlign w:val="center"/>
          </w:tcPr>
          <w:p w:rsidR="001F494B" w:rsidRDefault="001F494B" w:rsidP="001F494B">
            <w:pPr>
              <w:spacing w:before="60" w:after="60"/>
              <w:jc w:val="center"/>
              <w:rPr>
                <w:b/>
                <w:sz w:val="20"/>
                <w:szCs w:val="20"/>
              </w:rPr>
            </w:pPr>
            <w:r w:rsidRPr="00863009">
              <w:rPr>
                <w:b/>
                <w:sz w:val="20"/>
                <w:szCs w:val="20"/>
              </w:rPr>
              <w:t>Thứ</w:t>
            </w:r>
            <w:r>
              <w:rPr>
                <w:b/>
                <w:sz w:val="20"/>
                <w:szCs w:val="20"/>
              </w:rPr>
              <w:t xml:space="preserve"> Tư    21/4</w:t>
            </w:r>
          </w:p>
          <w:p w:rsidR="001F494B" w:rsidRPr="006E26AB" w:rsidRDefault="001F494B" w:rsidP="001F494B">
            <w:pPr>
              <w:spacing w:before="60" w:after="60"/>
              <w:jc w:val="center"/>
              <w:rPr>
                <w:i/>
                <w:sz w:val="20"/>
                <w:szCs w:val="20"/>
              </w:rPr>
            </w:pPr>
            <w:r>
              <w:rPr>
                <w:i/>
                <w:sz w:val="20"/>
                <w:szCs w:val="20"/>
              </w:rPr>
              <w:t>Cả ngày</w:t>
            </w:r>
          </w:p>
        </w:tc>
        <w:tc>
          <w:tcPr>
            <w:tcW w:w="3969" w:type="dxa"/>
            <w:tcBorders>
              <w:top w:val="dotted" w:sz="4" w:space="0" w:color="auto"/>
            </w:tcBorders>
            <w:tcMar>
              <w:top w:w="0" w:type="dxa"/>
              <w:bottom w:w="0" w:type="dxa"/>
            </w:tcMar>
            <w:vAlign w:val="center"/>
          </w:tcPr>
          <w:p w:rsidR="001F494B" w:rsidRPr="00AA309B" w:rsidRDefault="001F494B" w:rsidP="001F494B">
            <w:pPr>
              <w:spacing w:before="80" w:after="80"/>
              <w:jc w:val="both"/>
              <w:rPr>
                <w:b/>
                <w:sz w:val="18"/>
                <w:szCs w:val="18"/>
              </w:rPr>
            </w:pPr>
            <w:r w:rsidRPr="00AA309B">
              <w:rPr>
                <w:b/>
                <w:sz w:val="18"/>
                <w:szCs w:val="18"/>
              </w:rPr>
              <w:t>- Nghỉ lễ Giỗ Tổ Hùng Vương.</w:t>
            </w:r>
          </w:p>
        </w:tc>
        <w:tc>
          <w:tcPr>
            <w:tcW w:w="1423" w:type="dxa"/>
            <w:tcBorders>
              <w:top w:val="dotted" w:sz="4" w:space="0" w:color="auto"/>
            </w:tcBorders>
            <w:tcMar>
              <w:top w:w="0" w:type="dxa"/>
              <w:bottom w:w="0" w:type="dxa"/>
            </w:tcMar>
            <w:vAlign w:val="center"/>
          </w:tcPr>
          <w:p w:rsidR="001F494B" w:rsidRPr="007514DB" w:rsidRDefault="001F494B" w:rsidP="001F494B">
            <w:pPr>
              <w:spacing w:before="80" w:after="80"/>
              <w:jc w:val="center"/>
              <w:rPr>
                <w:color w:val="FF0000"/>
                <w:sz w:val="18"/>
                <w:szCs w:val="18"/>
              </w:rPr>
            </w:pPr>
          </w:p>
        </w:tc>
        <w:tc>
          <w:tcPr>
            <w:tcW w:w="2546" w:type="dxa"/>
            <w:tcBorders>
              <w:top w:val="dotted" w:sz="4" w:space="0" w:color="auto"/>
            </w:tcBorders>
            <w:tcMar>
              <w:top w:w="0" w:type="dxa"/>
              <w:bottom w:w="0" w:type="dxa"/>
            </w:tcMar>
            <w:vAlign w:val="center"/>
          </w:tcPr>
          <w:p w:rsidR="001F494B" w:rsidRPr="00787634" w:rsidRDefault="001F494B" w:rsidP="001F494B">
            <w:pPr>
              <w:spacing w:before="80" w:after="80"/>
              <w:rPr>
                <w:sz w:val="18"/>
                <w:szCs w:val="18"/>
              </w:rPr>
            </w:pPr>
          </w:p>
        </w:tc>
        <w:tc>
          <w:tcPr>
            <w:tcW w:w="1418" w:type="dxa"/>
            <w:tcBorders>
              <w:top w:val="dotted" w:sz="4" w:space="0" w:color="auto"/>
            </w:tcBorders>
            <w:tcMar>
              <w:top w:w="0" w:type="dxa"/>
              <w:bottom w:w="0" w:type="dxa"/>
            </w:tcMar>
            <w:vAlign w:val="center"/>
          </w:tcPr>
          <w:p w:rsidR="001F494B" w:rsidRPr="00787634" w:rsidRDefault="001F494B" w:rsidP="001F494B">
            <w:pPr>
              <w:spacing w:before="80" w:after="80"/>
              <w:rPr>
                <w:sz w:val="18"/>
                <w:szCs w:val="18"/>
              </w:rPr>
            </w:pPr>
          </w:p>
        </w:tc>
      </w:tr>
      <w:tr w:rsidR="001F494B" w:rsidTr="001F494B">
        <w:trPr>
          <w:trHeight w:val="672"/>
        </w:trPr>
        <w:tc>
          <w:tcPr>
            <w:tcW w:w="1423" w:type="dxa"/>
            <w:tcMar>
              <w:top w:w="0" w:type="dxa"/>
              <w:bottom w:w="0" w:type="dxa"/>
            </w:tcMar>
            <w:vAlign w:val="center"/>
          </w:tcPr>
          <w:p w:rsidR="001F494B" w:rsidRDefault="001F494B" w:rsidP="001F494B">
            <w:pPr>
              <w:spacing w:before="60" w:after="60"/>
              <w:jc w:val="center"/>
              <w:rPr>
                <w:b/>
                <w:sz w:val="20"/>
                <w:szCs w:val="20"/>
              </w:rPr>
            </w:pPr>
            <w:r w:rsidRPr="00863009">
              <w:rPr>
                <w:b/>
                <w:sz w:val="20"/>
                <w:szCs w:val="20"/>
              </w:rPr>
              <w:t>Thứ</w:t>
            </w:r>
            <w:r>
              <w:rPr>
                <w:b/>
                <w:sz w:val="20"/>
                <w:szCs w:val="20"/>
              </w:rPr>
              <w:t xml:space="preserve"> Năm 22/4</w:t>
            </w:r>
          </w:p>
          <w:p w:rsidR="001F494B" w:rsidRPr="006E26AB" w:rsidRDefault="001F494B" w:rsidP="001F494B">
            <w:pPr>
              <w:spacing w:before="60" w:after="60"/>
              <w:jc w:val="center"/>
              <w:rPr>
                <w:i/>
                <w:sz w:val="20"/>
                <w:szCs w:val="20"/>
              </w:rPr>
            </w:pPr>
            <w:r>
              <w:rPr>
                <w:i/>
                <w:sz w:val="20"/>
                <w:szCs w:val="20"/>
              </w:rPr>
              <w:t>Buổi sáng</w:t>
            </w:r>
          </w:p>
        </w:tc>
        <w:tc>
          <w:tcPr>
            <w:tcW w:w="3969" w:type="dxa"/>
            <w:tcMar>
              <w:top w:w="0" w:type="dxa"/>
              <w:bottom w:w="0" w:type="dxa"/>
            </w:tcMar>
            <w:vAlign w:val="center"/>
          </w:tcPr>
          <w:p w:rsidR="001F494B" w:rsidRPr="00AA309B" w:rsidRDefault="001F494B" w:rsidP="001F494B">
            <w:pPr>
              <w:spacing w:before="80" w:after="80"/>
              <w:jc w:val="both"/>
              <w:rPr>
                <w:b/>
                <w:sz w:val="18"/>
                <w:szCs w:val="18"/>
              </w:rPr>
            </w:pPr>
          </w:p>
        </w:tc>
        <w:tc>
          <w:tcPr>
            <w:tcW w:w="1423" w:type="dxa"/>
            <w:tcMar>
              <w:top w:w="0" w:type="dxa"/>
              <w:bottom w:w="0" w:type="dxa"/>
            </w:tcMar>
            <w:vAlign w:val="center"/>
          </w:tcPr>
          <w:p w:rsidR="001F494B" w:rsidRPr="00B50FE8" w:rsidRDefault="001F494B" w:rsidP="001F494B">
            <w:pPr>
              <w:spacing w:before="80" w:after="80"/>
              <w:jc w:val="center"/>
              <w:rPr>
                <w:sz w:val="18"/>
                <w:szCs w:val="18"/>
              </w:rPr>
            </w:pPr>
          </w:p>
        </w:tc>
        <w:tc>
          <w:tcPr>
            <w:tcW w:w="2546" w:type="dxa"/>
            <w:tcMar>
              <w:top w:w="0" w:type="dxa"/>
              <w:bottom w:w="0" w:type="dxa"/>
            </w:tcMar>
            <w:vAlign w:val="center"/>
          </w:tcPr>
          <w:p w:rsidR="001F494B" w:rsidRPr="00B50FE8" w:rsidRDefault="001F494B" w:rsidP="001F494B">
            <w:pPr>
              <w:spacing w:before="80" w:after="80"/>
              <w:rPr>
                <w:sz w:val="18"/>
                <w:szCs w:val="18"/>
              </w:rPr>
            </w:pPr>
          </w:p>
        </w:tc>
        <w:tc>
          <w:tcPr>
            <w:tcW w:w="1418" w:type="dxa"/>
            <w:tcBorders>
              <w:bottom w:val="single" w:sz="8" w:space="0" w:color="auto"/>
            </w:tcBorders>
            <w:tcMar>
              <w:top w:w="0" w:type="dxa"/>
              <w:bottom w:w="0" w:type="dxa"/>
            </w:tcMar>
            <w:vAlign w:val="center"/>
          </w:tcPr>
          <w:p w:rsidR="001F494B" w:rsidRPr="00B50FE8" w:rsidRDefault="001F494B" w:rsidP="001F494B">
            <w:pPr>
              <w:spacing w:before="80" w:after="80"/>
              <w:rPr>
                <w:sz w:val="18"/>
                <w:szCs w:val="18"/>
              </w:rPr>
            </w:pPr>
          </w:p>
        </w:tc>
      </w:tr>
      <w:tr w:rsidR="001F494B" w:rsidTr="001F494B">
        <w:trPr>
          <w:trHeight w:val="473"/>
        </w:trPr>
        <w:tc>
          <w:tcPr>
            <w:tcW w:w="1423" w:type="dxa"/>
            <w:tcBorders>
              <w:top w:val="dotted" w:sz="4" w:space="0" w:color="auto"/>
            </w:tcBorders>
            <w:tcMar>
              <w:top w:w="0" w:type="dxa"/>
              <w:bottom w:w="0" w:type="dxa"/>
            </w:tcMar>
            <w:vAlign w:val="center"/>
          </w:tcPr>
          <w:p w:rsidR="001F494B" w:rsidRPr="00863009" w:rsidRDefault="001F494B" w:rsidP="001F494B">
            <w:pPr>
              <w:spacing w:before="60" w:after="60"/>
              <w:jc w:val="center"/>
              <w:rPr>
                <w:b/>
                <w:sz w:val="20"/>
                <w:szCs w:val="20"/>
              </w:rPr>
            </w:pPr>
            <w:r w:rsidRPr="006E26AB">
              <w:rPr>
                <w:i/>
                <w:sz w:val="20"/>
                <w:szCs w:val="20"/>
              </w:rPr>
              <w:t>Buổi chiều</w:t>
            </w:r>
          </w:p>
        </w:tc>
        <w:tc>
          <w:tcPr>
            <w:tcW w:w="3969" w:type="dxa"/>
            <w:tcBorders>
              <w:top w:val="dotted" w:sz="4" w:space="0" w:color="auto"/>
            </w:tcBorders>
            <w:tcMar>
              <w:top w:w="0" w:type="dxa"/>
              <w:bottom w:w="0" w:type="dxa"/>
            </w:tcMar>
            <w:vAlign w:val="center"/>
          </w:tcPr>
          <w:p w:rsidR="001F494B" w:rsidRPr="00AF4607" w:rsidRDefault="00CA6364" w:rsidP="001F494B">
            <w:pPr>
              <w:spacing w:before="80" w:after="80"/>
              <w:jc w:val="both"/>
              <w:rPr>
                <w:color w:val="FF0000"/>
                <w:sz w:val="18"/>
                <w:szCs w:val="18"/>
              </w:rPr>
            </w:pPr>
            <w:r w:rsidRPr="00AF4607">
              <w:rPr>
                <w:color w:val="FF0000"/>
                <w:sz w:val="18"/>
                <w:szCs w:val="18"/>
              </w:rPr>
              <w:t>- 14h00: A. Đức - PBT dự Hội nghị triển khai công tác phối hợp thực hiện công tác dân vận năm 2021.</w:t>
            </w:r>
          </w:p>
        </w:tc>
        <w:tc>
          <w:tcPr>
            <w:tcW w:w="1423" w:type="dxa"/>
            <w:tcBorders>
              <w:top w:val="dotted" w:sz="4" w:space="0" w:color="auto"/>
            </w:tcBorders>
            <w:tcMar>
              <w:top w:w="0" w:type="dxa"/>
              <w:bottom w:w="0" w:type="dxa"/>
            </w:tcMar>
            <w:vAlign w:val="center"/>
          </w:tcPr>
          <w:p w:rsidR="001F494B" w:rsidRPr="00AF4607" w:rsidRDefault="00CA6364" w:rsidP="001F494B">
            <w:pPr>
              <w:spacing w:before="80" w:after="80"/>
              <w:jc w:val="center"/>
              <w:rPr>
                <w:color w:val="FF0000"/>
                <w:sz w:val="18"/>
                <w:szCs w:val="18"/>
              </w:rPr>
            </w:pPr>
            <w:r w:rsidRPr="00AF4607">
              <w:rPr>
                <w:color w:val="FF0000"/>
                <w:sz w:val="18"/>
                <w:szCs w:val="18"/>
              </w:rPr>
              <w:t>HT UBND TP</w:t>
            </w:r>
          </w:p>
        </w:tc>
        <w:tc>
          <w:tcPr>
            <w:tcW w:w="2546" w:type="dxa"/>
            <w:tcBorders>
              <w:top w:val="dotted" w:sz="4" w:space="0" w:color="auto"/>
            </w:tcBorders>
            <w:tcMar>
              <w:top w:w="0" w:type="dxa"/>
              <w:bottom w:w="0" w:type="dxa"/>
            </w:tcMar>
            <w:vAlign w:val="center"/>
          </w:tcPr>
          <w:p w:rsidR="001F494B" w:rsidRPr="00B50FE8" w:rsidRDefault="001F494B" w:rsidP="001F494B">
            <w:pPr>
              <w:spacing w:before="80" w:after="80"/>
              <w:jc w:val="both"/>
              <w:rPr>
                <w:sz w:val="18"/>
                <w:szCs w:val="18"/>
              </w:rPr>
            </w:pPr>
          </w:p>
        </w:tc>
        <w:tc>
          <w:tcPr>
            <w:tcW w:w="1418" w:type="dxa"/>
            <w:tcBorders>
              <w:top w:val="dotted" w:sz="4" w:space="0" w:color="auto"/>
            </w:tcBorders>
            <w:tcMar>
              <w:top w:w="0" w:type="dxa"/>
              <w:bottom w:w="0" w:type="dxa"/>
            </w:tcMar>
            <w:vAlign w:val="center"/>
          </w:tcPr>
          <w:p w:rsidR="001F494B" w:rsidRPr="00B50FE8" w:rsidRDefault="001F494B" w:rsidP="001F494B">
            <w:pPr>
              <w:spacing w:before="80" w:after="80"/>
              <w:rPr>
                <w:sz w:val="18"/>
                <w:szCs w:val="18"/>
              </w:rPr>
            </w:pPr>
          </w:p>
        </w:tc>
      </w:tr>
      <w:tr w:rsidR="001F494B" w:rsidTr="00CC3A95">
        <w:tc>
          <w:tcPr>
            <w:tcW w:w="1423" w:type="dxa"/>
            <w:tcBorders>
              <w:top w:val="single" w:sz="4" w:space="0" w:color="auto"/>
              <w:bottom w:val="dotted" w:sz="4" w:space="0" w:color="auto"/>
            </w:tcBorders>
            <w:tcMar>
              <w:top w:w="0" w:type="dxa"/>
              <w:bottom w:w="0" w:type="dxa"/>
            </w:tcMar>
            <w:vAlign w:val="center"/>
          </w:tcPr>
          <w:p w:rsidR="001F494B" w:rsidRDefault="001F494B" w:rsidP="001F494B">
            <w:pPr>
              <w:spacing w:before="60" w:after="60"/>
              <w:jc w:val="center"/>
              <w:rPr>
                <w:b/>
                <w:sz w:val="20"/>
                <w:szCs w:val="20"/>
              </w:rPr>
            </w:pPr>
            <w:r w:rsidRPr="00863009">
              <w:rPr>
                <w:b/>
                <w:sz w:val="20"/>
                <w:szCs w:val="20"/>
              </w:rPr>
              <w:t>Thứ</w:t>
            </w:r>
            <w:r>
              <w:rPr>
                <w:b/>
                <w:sz w:val="20"/>
                <w:szCs w:val="20"/>
              </w:rPr>
              <w:t xml:space="preserve"> Sáu   23/4</w:t>
            </w:r>
          </w:p>
          <w:p w:rsidR="001F494B" w:rsidRPr="006E26AB" w:rsidRDefault="001F494B" w:rsidP="001F494B">
            <w:pPr>
              <w:spacing w:before="60" w:after="60"/>
              <w:jc w:val="center"/>
              <w:rPr>
                <w:i/>
                <w:sz w:val="20"/>
                <w:szCs w:val="20"/>
              </w:rPr>
            </w:pPr>
            <w:r w:rsidRPr="006E26AB">
              <w:rPr>
                <w:i/>
                <w:sz w:val="20"/>
                <w:szCs w:val="20"/>
              </w:rPr>
              <w:t>Buổi sáng</w:t>
            </w:r>
          </w:p>
        </w:tc>
        <w:tc>
          <w:tcPr>
            <w:tcW w:w="3969" w:type="dxa"/>
            <w:tcBorders>
              <w:top w:val="single" w:sz="4" w:space="0" w:color="auto"/>
              <w:bottom w:val="dotted" w:sz="4" w:space="0" w:color="auto"/>
            </w:tcBorders>
            <w:tcMar>
              <w:top w:w="0" w:type="dxa"/>
              <w:bottom w:w="0" w:type="dxa"/>
            </w:tcMar>
            <w:vAlign w:val="center"/>
          </w:tcPr>
          <w:p w:rsidR="001F494B" w:rsidRPr="00B50FE8" w:rsidRDefault="001F494B" w:rsidP="001F494B">
            <w:pPr>
              <w:spacing w:before="80" w:after="80"/>
              <w:jc w:val="both"/>
              <w:rPr>
                <w:sz w:val="18"/>
                <w:szCs w:val="18"/>
              </w:rPr>
            </w:pPr>
            <w:r>
              <w:rPr>
                <w:sz w:val="18"/>
                <w:szCs w:val="18"/>
              </w:rPr>
              <w:t>- A. Hưng - BT dự gặp mặt ra mắt siêu thị Online của Hội doanh nhân phía Nam.</w:t>
            </w:r>
          </w:p>
        </w:tc>
        <w:tc>
          <w:tcPr>
            <w:tcW w:w="1423" w:type="dxa"/>
            <w:tcBorders>
              <w:top w:val="single" w:sz="4" w:space="0" w:color="auto"/>
              <w:bottom w:val="dotted" w:sz="4" w:space="0" w:color="auto"/>
            </w:tcBorders>
            <w:tcMar>
              <w:top w:w="0" w:type="dxa"/>
              <w:bottom w:w="0" w:type="dxa"/>
            </w:tcMar>
            <w:vAlign w:val="center"/>
          </w:tcPr>
          <w:p w:rsidR="001F494B" w:rsidRPr="00B50FE8" w:rsidRDefault="001F494B" w:rsidP="001F494B">
            <w:pPr>
              <w:spacing w:before="80" w:after="80"/>
              <w:jc w:val="center"/>
              <w:rPr>
                <w:sz w:val="18"/>
                <w:szCs w:val="18"/>
              </w:rPr>
            </w:pPr>
            <w:r>
              <w:rPr>
                <w:sz w:val="18"/>
                <w:szCs w:val="18"/>
              </w:rPr>
              <w:t>85- Thoại Ngọc Hầu, Quận Tân Phú, TP HCM</w:t>
            </w:r>
          </w:p>
        </w:tc>
        <w:tc>
          <w:tcPr>
            <w:tcW w:w="2546" w:type="dxa"/>
            <w:tcBorders>
              <w:top w:val="single" w:sz="4" w:space="0" w:color="auto"/>
              <w:bottom w:val="dotted" w:sz="4" w:space="0" w:color="auto"/>
            </w:tcBorders>
            <w:tcMar>
              <w:top w:w="0" w:type="dxa"/>
              <w:bottom w:w="0" w:type="dxa"/>
            </w:tcMar>
            <w:vAlign w:val="center"/>
          </w:tcPr>
          <w:p w:rsidR="001F494B" w:rsidRPr="00B50FE8" w:rsidRDefault="001F494B" w:rsidP="001F494B">
            <w:pPr>
              <w:spacing w:before="80" w:after="80"/>
              <w:jc w:val="both"/>
              <w:rPr>
                <w:sz w:val="18"/>
                <w:szCs w:val="18"/>
              </w:rPr>
            </w:pPr>
            <w:r>
              <w:rPr>
                <w:sz w:val="18"/>
                <w:szCs w:val="18"/>
              </w:rPr>
              <w:t>Giấy mời riêng</w:t>
            </w:r>
          </w:p>
        </w:tc>
        <w:tc>
          <w:tcPr>
            <w:tcW w:w="1418" w:type="dxa"/>
            <w:tcBorders>
              <w:top w:val="single" w:sz="4" w:space="0" w:color="auto"/>
              <w:bottom w:val="dotted" w:sz="4" w:space="0" w:color="auto"/>
            </w:tcBorders>
            <w:tcMar>
              <w:top w:w="0" w:type="dxa"/>
              <w:bottom w:w="0" w:type="dxa"/>
            </w:tcMar>
            <w:vAlign w:val="center"/>
          </w:tcPr>
          <w:p w:rsidR="001F494B" w:rsidRPr="00B50FE8" w:rsidRDefault="001F494B" w:rsidP="001F494B">
            <w:pPr>
              <w:spacing w:before="80" w:after="80"/>
              <w:rPr>
                <w:sz w:val="18"/>
                <w:szCs w:val="18"/>
              </w:rPr>
            </w:pPr>
          </w:p>
        </w:tc>
      </w:tr>
      <w:tr w:rsidR="001F494B" w:rsidTr="001F494B">
        <w:trPr>
          <w:trHeight w:val="430"/>
        </w:trPr>
        <w:tc>
          <w:tcPr>
            <w:tcW w:w="1423" w:type="dxa"/>
            <w:tcBorders>
              <w:top w:val="dotted" w:sz="4" w:space="0" w:color="auto"/>
              <w:bottom w:val="single" w:sz="4" w:space="0" w:color="auto"/>
            </w:tcBorders>
            <w:tcMar>
              <w:top w:w="0" w:type="dxa"/>
              <w:bottom w:w="0" w:type="dxa"/>
            </w:tcMar>
            <w:vAlign w:val="center"/>
          </w:tcPr>
          <w:p w:rsidR="001F494B" w:rsidRPr="006E26AB" w:rsidRDefault="001F494B" w:rsidP="001F494B">
            <w:pPr>
              <w:spacing w:before="60" w:after="60"/>
              <w:jc w:val="center"/>
              <w:rPr>
                <w:i/>
                <w:sz w:val="20"/>
                <w:szCs w:val="20"/>
              </w:rPr>
            </w:pPr>
            <w:r w:rsidRPr="006E26AB">
              <w:rPr>
                <w:i/>
                <w:sz w:val="20"/>
                <w:szCs w:val="20"/>
              </w:rPr>
              <w:t>Buổi chiều</w:t>
            </w:r>
          </w:p>
        </w:tc>
        <w:tc>
          <w:tcPr>
            <w:tcW w:w="3969" w:type="dxa"/>
            <w:tcBorders>
              <w:top w:val="dotted" w:sz="4" w:space="0" w:color="auto"/>
              <w:bottom w:val="single" w:sz="4" w:space="0" w:color="auto"/>
            </w:tcBorders>
            <w:tcMar>
              <w:top w:w="0" w:type="dxa"/>
              <w:bottom w:w="0" w:type="dxa"/>
            </w:tcMar>
            <w:vAlign w:val="center"/>
          </w:tcPr>
          <w:p w:rsidR="001F494B" w:rsidRPr="00B50FE8" w:rsidRDefault="001F494B" w:rsidP="001F494B">
            <w:pPr>
              <w:spacing w:before="80" w:after="80"/>
              <w:jc w:val="both"/>
              <w:rPr>
                <w:sz w:val="18"/>
                <w:szCs w:val="18"/>
              </w:rPr>
            </w:pPr>
          </w:p>
        </w:tc>
        <w:tc>
          <w:tcPr>
            <w:tcW w:w="1423" w:type="dxa"/>
            <w:tcBorders>
              <w:top w:val="dotted" w:sz="4" w:space="0" w:color="auto"/>
              <w:bottom w:val="single" w:sz="4" w:space="0" w:color="auto"/>
            </w:tcBorders>
            <w:tcMar>
              <w:top w:w="0" w:type="dxa"/>
              <w:bottom w:w="0" w:type="dxa"/>
            </w:tcMar>
            <w:vAlign w:val="center"/>
          </w:tcPr>
          <w:p w:rsidR="001F494B" w:rsidRPr="00B50FE8" w:rsidRDefault="001F494B" w:rsidP="001F494B">
            <w:pPr>
              <w:rPr>
                <w:sz w:val="18"/>
                <w:szCs w:val="18"/>
              </w:rPr>
            </w:pPr>
          </w:p>
        </w:tc>
        <w:tc>
          <w:tcPr>
            <w:tcW w:w="2546" w:type="dxa"/>
            <w:tcBorders>
              <w:top w:val="dotted" w:sz="4" w:space="0" w:color="auto"/>
              <w:bottom w:val="single" w:sz="4" w:space="0" w:color="auto"/>
            </w:tcBorders>
            <w:tcMar>
              <w:top w:w="0" w:type="dxa"/>
              <w:bottom w:w="0" w:type="dxa"/>
            </w:tcMar>
            <w:vAlign w:val="center"/>
          </w:tcPr>
          <w:p w:rsidR="001F494B" w:rsidRPr="00B50FE8" w:rsidRDefault="001F494B" w:rsidP="001F494B">
            <w:pPr>
              <w:spacing w:before="80" w:after="80"/>
              <w:jc w:val="both"/>
              <w:rPr>
                <w:sz w:val="18"/>
                <w:szCs w:val="18"/>
              </w:rPr>
            </w:pPr>
          </w:p>
        </w:tc>
        <w:tc>
          <w:tcPr>
            <w:tcW w:w="1418" w:type="dxa"/>
            <w:tcBorders>
              <w:top w:val="dotted" w:sz="4" w:space="0" w:color="auto"/>
              <w:bottom w:val="single" w:sz="4" w:space="0" w:color="auto"/>
            </w:tcBorders>
            <w:tcMar>
              <w:top w:w="0" w:type="dxa"/>
              <w:bottom w:w="0" w:type="dxa"/>
            </w:tcMar>
            <w:vAlign w:val="center"/>
          </w:tcPr>
          <w:p w:rsidR="001F494B" w:rsidRPr="00B50FE8" w:rsidRDefault="001F494B" w:rsidP="001F494B">
            <w:pPr>
              <w:spacing w:before="80" w:after="80"/>
              <w:rPr>
                <w:sz w:val="18"/>
                <w:szCs w:val="18"/>
              </w:rPr>
            </w:pPr>
          </w:p>
        </w:tc>
      </w:tr>
      <w:tr w:rsidR="001F494B" w:rsidTr="001F494B">
        <w:trPr>
          <w:trHeight w:val="430"/>
        </w:trPr>
        <w:tc>
          <w:tcPr>
            <w:tcW w:w="1423" w:type="dxa"/>
            <w:tcBorders>
              <w:top w:val="single" w:sz="4" w:space="0" w:color="auto"/>
              <w:bottom w:val="single" w:sz="4" w:space="0" w:color="auto"/>
            </w:tcBorders>
            <w:tcMar>
              <w:top w:w="0" w:type="dxa"/>
              <w:bottom w:w="0" w:type="dxa"/>
            </w:tcMar>
            <w:vAlign w:val="center"/>
          </w:tcPr>
          <w:p w:rsidR="001F494B" w:rsidRDefault="001F494B" w:rsidP="001F494B">
            <w:pPr>
              <w:spacing w:before="60" w:after="60"/>
              <w:jc w:val="center"/>
              <w:rPr>
                <w:b/>
                <w:sz w:val="20"/>
                <w:szCs w:val="20"/>
              </w:rPr>
            </w:pPr>
            <w:r w:rsidRPr="00863009">
              <w:rPr>
                <w:b/>
                <w:sz w:val="20"/>
                <w:szCs w:val="20"/>
              </w:rPr>
              <w:t>Thứ</w:t>
            </w:r>
            <w:r>
              <w:rPr>
                <w:b/>
                <w:sz w:val="20"/>
                <w:szCs w:val="20"/>
              </w:rPr>
              <w:t xml:space="preserve"> Bảy   24/4</w:t>
            </w:r>
          </w:p>
          <w:p w:rsidR="001F494B" w:rsidRPr="006E26AB" w:rsidRDefault="001F494B" w:rsidP="001F494B">
            <w:pPr>
              <w:spacing w:before="60" w:after="60"/>
              <w:jc w:val="center"/>
              <w:rPr>
                <w:i/>
                <w:sz w:val="20"/>
                <w:szCs w:val="20"/>
              </w:rPr>
            </w:pPr>
            <w:r w:rsidRPr="006E26AB">
              <w:rPr>
                <w:i/>
                <w:sz w:val="20"/>
                <w:szCs w:val="20"/>
              </w:rPr>
              <w:t>Buổi sáng</w:t>
            </w:r>
          </w:p>
        </w:tc>
        <w:tc>
          <w:tcPr>
            <w:tcW w:w="3969" w:type="dxa"/>
            <w:tcBorders>
              <w:top w:val="single" w:sz="4" w:space="0" w:color="auto"/>
              <w:bottom w:val="single" w:sz="4" w:space="0" w:color="auto"/>
            </w:tcBorders>
            <w:tcMar>
              <w:top w:w="0" w:type="dxa"/>
              <w:bottom w:w="0" w:type="dxa"/>
            </w:tcMar>
            <w:vAlign w:val="center"/>
          </w:tcPr>
          <w:p w:rsidR="001F494B" w:rsidRPr="00B50FE8" w:rsidRDefault="001F494B" w:rsidP="001F494B">
            <w:pPr>
              <w:spacing w:before="80" w:after="80"/>
              <w:jc w:val="both"/>
              <w:rPr>
                <w:sz w:val="18"/>
                <w:szCs w:val="18"/>
              </w:rPr>
            </w:pPr>
            <w:r>
              <w:rPr>
                <w:sz w:val="18"/>
                <w:szCs w:val="18"/>
              </w:rPr>
              <w:t>- 8h00: Thường trực Thành ủy dự gặp mặt kỷ niệm 46 năm ngày giải phóng hoàn toàn miền Nam thống nhất đất nước do BLL cán bộ, chiến sỹ thời kháng chiến chống Mỹ thành phố tổ chức.</w:t>
            </w:r>
          </w:p>
        </w:tc>
        <w:tc>
          <w:tcPr>
            <w:tcW w:w="1423" w:type="dxa"/>
            <w:tcBorders>
              <w:top w:val="single" w:sz="4" w:space="0" w:color="auto"/>
              <w:bottom w:val="single" w:sz="4" w:space="0" w:color="auto"/>
            </w:tcBorders>
            <w:tcMar>
              <w:top w:w="0" w:type="dxa"/>
              <w:bottom w:w="0" w:type="dxa"/>
            </w:tcMar>
            <w:vAlign w:val="center"/>
          </w:tcPr>
          <w:p w:rsidR="001F494B" w:rsidRPr="00B50FE8" w:rsidRDefault="001F494B" w:rsidP="001F494B">
            <w:pPr>
              <w:rPr>
                <w:sz w:val="18"/>
                <w:szCs w:val="18"/>
              </w:rPr>
            </w:pPr>
            <w:r>
              <w:rPr>
                <w:sz w:val="18"/>
                <w:szCs w:val="18"/>
              </w:rPr>
              <w:t>HT UBND TP</w:t>
            </w:r>
          </w:p>
        </w:tc>
        <w:tc>
          <w:tcPr>
            <w:tcW w:w="2546" w:type="dxa"/>
            <w:tcBorders>
              <w:top w:val="single" w:sz="4" w:space="0" w:color="auto"/>
              <w:bottom w:val="single" w:sz="4" w:space="0" w:color="auto"/>
            </w:tcBorders>
            <w:tcMar>
              <w:top w:w="0" w:type="dxa"/>
              <w:bottom w:w="0" w:type="dxa"/>
            </w:tcMar>
            <w:vAlign w:val="center"/>
          </w:tcPr>
          <w:p w:rsidR="001F494B" w:rsidRPr="00B50FE8" w:rsidRDefault="001F494B" w:rsidP="001F494B">
            <w:pPr>
              <w:spacing w:before="80" w:after="80"/>
              <w:jc w:val="both"/>
              <w:rPr>
                <w:sz w:val="18"/>
                <w:szCs w:val="18"/>
              </w:rPr>
            </w:pPr>
            <w:r>
              <w:rPr>
                <w:sz w:val="18"/>
                <w:szCs w:val="18"/>
              </w:rPr>
              <w:t>Giấy mời riêng</w:t>
            </w:r>
          </w:p>
        </w:tc>
        <w:tc>
          <w:tcPr>
            <w:tcW w:w="1418" w:type="dxa"/>
            <w:tcBorders>
              <w:top w:val="single" w:sz="4" w:space="0" w:color="auto"/>
              <w:bottom w:val="single" w:sz="4" w:space="0" w:color="auto"/>
            </w:tcBorders>
            <w:tcMar>
              <w:top w:w="0" w:type="dxa"/>
              <w:bottom w:w="0" w:type="dxa"/>
            </w:tcMar>
            <w:vAlign w:val="center"/>
          </w:tcPr>
          <w:p w:rsidR="001F494B" w:rsidRPr="00B50FE8" w:rsidRDefault="001F494B" w:rsidP="001F494B">
            <w:pPr>
              <w:spacing w:before="80" w:after="80"/>
              <w:rPr>
                <w:sz w:val="18"/>
                <w:szCs w:val="18"/>
              </w:rPr>
            </w:pPr>
          </w:p>
        </w:tc>
      </w:tr>
    </w:tbl>
    <w:p w:rsidR="008149D9" w:rsidRPr="00752968" w:rsidRDefault="008149D9" w:rsidP="008149D9">
      <w:pPr>
        <w:spacing w:before="120" w:after="120"/>
        <w:rPr>
          <w:sz w:val="2"/>
        </w:rPr>
      </w:pPr>
    </w:p>
    <w:tbl>
      <w:tblPr>
        <w:tblStyle w:val="TableGrid"/>
        <w:tblW w:w="1020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1271"/>
        <w:gridCol w:w="3756"/>
        <w:gridCol w:w="4334"/>
        <w:gridCol w:w="693"/>
      </w:tblGrid>
      <w:tr w:rsidR="008149D9" w:rsidTr="00CC3A95">
        <w:trPr>
          <w:gridAfter w:val="1"/>
          <w:wAfter w:w="693" w:type="dxa"/>
        </w:trPr>
        <w:tc>
          <w:tcPr>
            <w:tcW w:w="1418" w:type="dxa"/>
            <w:gridSpan w:val="2"/>
          </w:tcPr>
          <w:p w:rsidR="008149D9" w:rsidRPr="004E0FF5" w:rsidRDefault="008149D9" w:rsidP="00CC3A95">
            <w:pPr>
              <w:jc w:val="right"/>
              <w:rPr>
                <w:sz w:val="24"/>
                <w:szCs w:val="24"/>
              </w:rPr>
            </w:pPr>
            <w:r>
              <w:rPr>
                <w:sz w:val="14"/>
              </w:rPr>
              <w:br w:type="page"/>
            </w:r>
            <w:r w:rsidRPr="004E0FF5">
              <w:rPr>
                <w:sz w:val="24"/>
                <w:szCs w:val="24"/>
              </w:rPr>
              <w:t>Dự kiến:</w:t>
            </w:r>
          </w:p>
        </w:tc>
        <w:tc>
          <w:tcPr>
            <w:tcW w:w="8090" w:type="dxa"/>
            <w:gridSpan w:val="2"/>
          </w:tcPr>
          <w:p w:rsidR="008149D9" w:rsidRDefault="008149D9" w:rsidP="00CC3A95">
            <w:pPr>
              <w:rPr>
                <w:rFonts w:eastAsia="Times New Roman" w:cs="Times New Roman"/>
                <w:bCs/>
                <w:iCs/>
                <w:sz w:val="16"/>
                <w:szCs w:val="16"/>
              </w:rPr>
            </w:pPr>
            <w:r>
              <w:rPr>
                <w:rFonts w:eastAsia="Times New Roman" w:cs="Times New Roman"/>
                <w:bCs/>
                <w:iCs/>
                <w:sz w:val="16"/>
                <w:szCs w:val="16"/>
              </w:rPr>
              <w:t xml:space="preserve">-  </w:t>
            </w:r>
            <w:r w:rsidRPr="00D70556">
              <w:rPr>
                <w:rFonts w:eastAsia="Times New Roman" w:cs="Times New Roman"/>
                <w:bCs/>
                <w:iCs/>
                <w:sz w:val="16"/>
                <w:szCs w:val="16"/>
              </w:rPr>
              <w:t>Thường trực Thành ủy làm việc với Thường trực Huyện ủy Phú Ninh về khu di tích căn cứ Thị ủy Tam Kỳ</w:t>
            </w:r>
          </w:p>
          <w:p w:rsidR="008149D9" w:rsidRDefault="008149D9" w:rsidP="00CC3A95">
            <w:pPr>
              <w:rPr>
                <w:rFonts w:eastAsia="Times New Roman" w:cs="Times New Roman"/>
                <w:bCs/>
                <w:iCs/>
                <w:sz w:val="16"/>
                <w:szCs w:val="16"/>
              </w:rPr>
            </w:pPr>
            <w:r>
              <w:rPr>
                <w:rFonts w:eastAsia="Times New Roman" w:cs="Times New Roman"/>
                <w:bCs/>
                <w:iCs/>
                <w:sz w:val="16"/>
                <w:szCs w:val="16"/>
              </w:rPr>
              <w:t>- A. Hưng - BT cùng A. Cường - BT Tỉnh ủy kiểm tra trật tự đô thị trên địa bàn</w:t>
            </w:r>
          </w:p>
          <w:p w:rsidR="008149D9" w:rsidRDefault="008149D9" w:rsidP="00CC3A95">
            <w:pPr>
              <w:rPr>
                <w:rFonts w:eastAsia="Times New Roman" w:cs="Times New Roman"/>
                <w:bCs/>
                <w:iCs/>
                <w:sz w:val="16"/>
                <w:szCs w:val="16"/>
              </w:rPr>
            </w:pPr>
            <w:r>
              <w:rPr>
                <w:rFonts w:eastAsia="Times New Roman" w:cs="Times New Roman"/>
                <w:bCs/>
                <w:iCs/>
                <w:sz w:val="16"/>
                <w:szCs w:val="16"/>
              </w:rPr>
              <w:t xml:space="preserve">- </w:t>
            </w:r>
            <w:r w:rsidRPr="007514DB">
              <w:rPr>
                <w:rFonts w:eastAsia="Times New Roman" w:cs="Times New Roman"/>
                <w:bCs/>
                <w:iCs/>
                <w:sz w:val="16"/>
                <w:szCs w:val="16"/>
              </w:rPr>
              <w:t>A. Hưng - BT làm việc với A. Quốc - GĐ Sở GD-ĐT tỉnh</w:t>
            </w:r>
          </w:p>
          <w:p w:rsidR="008149D9" w:rsidRDefault="008149D9" w:rsidP="00CC3A95">
            <w:pPr>
              <w:rPr>
                <w:rFonts w:eastAsia="Times New Roman" w:cs="Times New Roman"/>
                <w:bCs/>
                <w:iCs/>
                <w:sz w:val="16"/>
                <w:szCs w:val="16"/>
              </w:rPr>
            </w:pPr>
            <w:r w:rsidRPr="004E0FF5">
              <w:rPr>
                <w:rFonts w:eastAsia="Times New Roman" w:cs="Times New Roman"/>
                <w:bCs/>
                <w:iCs/>
                <w:sz w:val="16"/>
                <w:szCs w:val="16"/>
              </w:rPr>
              <w:t xml:space="preserve">- A Hưng - BT dự; UBND TP chủ trì làm việc với doanh nghiệp về chống ngập úng </w:t>
            </w:r>
          </w:p>
          <w:p w:rsidR="008149D9" w:rsidRPr="004E0FF5" w:rsidRDefault="008149D9" w:rsidP="00CC3A95">
            <w:pPr>
              <w:rPr>
                <w:rFonts w:eastAsia="Times New Roman" w:cs="Times New Roman"/>
                <w:bCs/>
                <w:iCs/>
                <w:sz w:val="16"/>
                <w:szCs w:val="16"/>
              </w:rPr>
            </w:pPr>
            <w:r w:rsidRPr="004E0FF5">
              <w:rPr>
                <w:rFonts w:eastAsia="Times New Roman" w:cs="Times New Roman"/>
                <w:bCs/>
                <w:iCs/>
                <w:sz w:val="16"/>
                <w:szCs w:val="16"/>
              </w:rPr>
              <w:t>- A Hưng - BT nghe UBND T</w:t>
            </w:r>
            <w:r>
              <w:rPr>
                <w:rFonts w:eastAsia="Times New Roman" w:cs="Times New Roman"/>
                <w:bCs/>
                <w:iCs/>
                <w:sz w:val="16"/>
                <w:szCs w:val="16"/>
              </w:rPr>
              <w:t>hành phố báo cáo lại quy hoạch phân khu 6</w:t>
            </w:r>
          </w:p>
          <w:p w:rsidR="008149D9" w:rsidRPr="004E0FF5" w:rsidRDefault="008149D9" w:rsidP="00CC3A95">
            <w:pPr>
              <w:rPr>
                <w:rFonts w:eastAsia="Times New Roman" w:cs="Times New Roman"/>
                <w:bCs/>
                <w:iCs/>
                <w:sz w:val="16"/>
                <w:szCs w:val="16"/>
              </w:rPr>
            </w:pPr>
            <w:r w:rsidRPr="004E0FF5">
              <w:rPr>
                <w:rFonts w:eastAsia="Times New Roman" w:cs="Times New Roman"/>
                <w:bCs/>
                <w:iCs/>
                <w:sz w:val="16"/>
                <w:szCs w:val="16"/>
              </w:rPr>
              <w:t>- A Hưng - BT làm việc với Lãnh đạo UBND TP, phòng QLĐT, VHTT, Thành đoàn về điểm sinh hoạt đêm</w:t>
            </w:r>
          </w:p>
          <w:p w:rsidR="008149D9" w:rsidRPr="004E0FF5" w:rsidRDefault="008149D9" w:rsidP="00CC3A95">
            <w:pPr>
              <w:rPr>
                <w:rFonts w:eastAsia="Times New Roman" w:cs="Times New Roman"/>
                <w:bCs/>
                <w:iCs/>
                <w:sz w:val="16"/>
                <w:szCs w:val="16"/>
              </w:rPr>
            </w:pPr>
            <w:r w:rsidRPr="004E0FF5">
              <w:rPr>
                <w:rFonts w:eastAsia="Times New Roman" w:cs="Times New Roman"/>
                <w:bCs/>
                <w:iCs/>
                <w:sz w:val="16"/>
                <w:szCs w:val="16"/>
              </w:rPr>
              <w:t>- BTV Thành ủy nghe báo cáo công tác thu hút đầu tư các dự án trọng điểm và nghe phương án xử lý nhà công sản</w:t>
            </w:r>
          </w:p>
          <w:p w:rsidR="008149D9" w:rsidRPr="00617F7A" w:rsidRDefault="008149D9" w:rsidP="00CC3A95">
            <w:pPr>
              <w:rPr>
                <w:rFonts w:eastAsia="Times New Roman" w:cs="Times New Roman"/>
                <w:bCs/>
                <w:iCs/>
                <w:sz w:val="16"/>
                <w:szCs w:val="16"/>
              </w:rPr>
            </w:pPr>
            <w:r>
              <w:rPr>
                <w:rFonts w:eastAsia="Times New Roman" w:cs="Times New Roman"/>
                <w:bCs/>
                <w:iCs/>
                <w:sz w:val="16"/>
                <w:szCs w:val="16"/>
              </w:rPr>
              <w:t>- Ngày 23/5/2021: bầu cử đại biểu QH và HĐND các cấp</w:t>
            </w:r>
          </w:p>
        </w:tc>
      </w:tr>
      <w:tr w:rsidR="008149D9" w:rsidTr="00CC3A95">
        <w:trPr>
          <w:gridAfter w:val="1"/>
          <w:wAfter w:w="693" w:type="dxa"/>
        </w:trPr>
        <w:tc>
          <w:tcPr>
            <w:tcW w:w="1418" w:type="dxa"/>
            <w:gridSpan w:val="2"/>
          </w:tcPr>
          <w:p w:rsidR="008149D9" w:rsidRPr="004E0FF5" w:rsidRDefault="008149D9" w:rsidP="00CC3A95">
            <w:pPr>
              <w:jc w:val="right"/>
              <w:rPr>
                <w:sz w:val="24"/>
                <w:szCs w:val="24"/>
              </w:rPr>
            </w:pPr>
          </w:p>
        </w:tc>
        <w:tc>
          <w:tcPr>
            <w:tcW w:w="8090" w:type="dxa"/>
            <w:gridSpan w:val="2"/>
          </w:tcPr>
          <w:p w:rsidR="008149D9" w:rsidRPr="00E64763" w:rsidRDefault="008149D9" w:rsidP="00CC3A95">
            <w:pPr>
              <w:rPr>
                <w:sz w:val="2"/>
              </w:rPr>
            </w:pPr>
          </w:p>
        </w:tc>
      </w:tr>
      <w:tr w:rsidR="008149D9" w:rsidTr="00CC3A95">
        <w:trPr>
          <w:gridBefore w:val="1"/>
          <w:wBefore w:w="147" w:type="dxa"/>
        </w:trPr>
        <w:tc>
          <w:tcPr>
            <w:tcW w:w="5027" w:type="dxa"/>
            <w:gridSpan w:val="2"/>
          </w:tcPr>
          <w:p w:rsidR="008149D9" w:rsidRDefault="008149D9" w:rsidP="00CC3A95">
            <w:r w:rsidRPr="004E0FF5">
              <w:rPr>
                <w:u w:val="single"/>
              </w:rPr>
              <w:t>Nơi nhận</w:t>
            </w:r>
            <w:r>
              <w:t>:</w:t>
            </w:r>
          </w:p>
          <w:p w:rsidR="008149D9" w:rsidRPr="004E0FF5" w:rsidRDefault="008149D9" w:rsidP="00CC3A95">
            <w:pPr>
              <w:rPr>
                <w:sz w:val="24"/>
                <w:szCs w:val="24"/>
              </w:rPr>
            </w:pPr>
            <w:r w:rsidRPr="004E0FF5">
              <w:rPr>
                <w:sz w:val="24"/>
                <w:szCs w:val="24"/>
              </w:rPr>
              <w:t>- Các đồng chí UVTV,</w:t>
            </w:r>
          </w:p>
          <w:p w:rsidR="008149D9" w:rsidRPr="004E0FF5" w:rsidRDefault="008149D9" w:rsidP="00CC3A95">
            <w:pPr>
              <w:rPr>
                <w:sz w:val="24"/>
                <w:szCs w:val="24"/>
              </w:rPr>
            </w:pPr>
            <w:r w:rsidRPr="004E0FF5">
              <w:rPr>
                <w:sz w:val="24"/>
                <w:szCs w:val="24"/>
              </w:rPr>
              <w:t>- Các Ban XDĐ Thành ủy,</w:t>
            </w:r>
          </w:p>
          <w:p w:rsidR="008149D9" w:rsidRPr="004E0FF5" w:rsidRDefault="008149D9" w:rsidP="00CC3A95">
            <w:pPr>
              <w:rPr>
                <w:sz w:val="24"/>
                <w:szCs w:val="24"/>
              </w:rPr>
            </w:pPr>
            <w:r w:rsidRPr="004E0FF5">
              <w:rPr>
                <w:sz w:val="24"/>
                <w:szCs w:val="24"/>
              </w:rPr>
              <w:t>- Website Thành ủy,</w:t>
            </w:r>
          </w:p>
          <w:p w:rsidR="008149D9" w:rsidRDefault="008149D9" w:rsidP="00CC3A95">
            <w:r w:rsidRPr="004E0FF5">
              <w:rPr>
                <w:sz w:val="24"/>
                <w:szCs w:val="24"/>
              </w:rPr>
              <w:t>- Lưu Văn phòng Thành ủy</w:t>
            </w:r>
            <w:r>
              <w:rPr>
                <w:sz w:val="24"/>
                <w:szCs w:val="24"/>
              </w:rPr>
              <w:t>.</w:t>
            </w:r>
          </w:p>
        </w:tc>
        <w:tc>
          <w:tcPr>
            <w:tcW w:w="5027" w:type="dxa"/>
            <w:gridSpan w:val="2"/>
          </w:tcPr>
          <w:p w:rsidR="008149D9" w:rsidRPr="004E0FF5" w:rsidRDefault="008149D9" w:rsidP="00CC3A95">
            <w:pPr>
              <w:jc w:val="center"/>
              <w:rPr>
                <w:b/>
              </w:rPr>
            </w:pPr>
            <w:r w:rsidRPr="004E0FF5">
              <w:rPr>
                <w:b/>
              </w:rPr>
              <w:t>T/L BAN THƯỜNG VỤ</w:t>
            </w:r>
          </w:p>
          <w:p w:rsidR="008149D9" w:rsidRDefault="008149D9" w:rsidP="00CC3A95">
            <w:pPr>
              <w:jc w:val="center"/>
            </w:pPr>
            <w:r>
              <w:t>CHÁNH VĂN PHÒNG</w:t>
            </w:r>
          </w:p>
          <w:p w:rsidR="008149D9" w:rsidRDefault="008149D9" w:rsidP="00CC3A95">
            <w:pPr>
              <w:jc w:val="center"/>
            </w:pPr>
          </w:p>
          <w:p w:rsidR="008149D9" w:rsidRDefault="008149D9" w:rsidP="00CC3A95">
            <w:pPr>
              <w:jc w:val="center"/>
              <w:rPr>
                <w:sz w:val="16"/>
              </w:rPr>
            </w:pPr>
            <w:r>
              <w:rPr>
                <w:sz w:val="16"/>
              </w:rPr>
              <w:br/>
            </w:r>
          </w:p>
          <w:p w:rsidR="008149D9" w:rsidRPr="00E974D7" w:rsidRDefault="008149D9" w:rsidP="00CC3A95">
            <w:pPr>
              <w:jc w:val="center"/>
              <w:rPr>
                <w:sz w:val="16"/>
              </w:rPr>
            </w:pPr>
          </w:p>
          <w:p w:rsidR="008149D9" w:rsidRDefault="008149D9" w:rsidP="00CC3A95">
            <w:pPr>
              <w:jc w:val="center"/>
            </w:pPr>
          </w:p>
          <w:p w:rsidR="008149D9" w:rsidRPr="004E0FF5" w:rsidRDefault="008149D9" w:rsidP="00CC3A95">
            <w:pPr>
              <w:jc w:val="center"/>
              <w:rPr>
                <w:b/>
              </w:rPr>
            </w:pPr>
            <w:r w:rsidRPr="004E0FF5">
              <w:rPr>
                <w:b/>
              </w:rPr>
              <w:t>Phan Bá Hội</w:t>
            </w:r>
          </w:p>
        </w:tc>
      </w:tr>
    </w:tbl>
    <w:p w:rsidR="008149D9" w:rsidRDefault="008149D9" w:rsidP="008149D9"/>
    <w:p w:rsidR="008A6988" w:rsidRDefault="008A6988"/>
    <w:sectPr w:rsidR="008A6988" w:rsidSect="00F34C2D">
      <w:pgSz w:w="11909" w:h="16834" w:code="9"/>
      <w:pgMar w:top="993" w:right="852"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D9"/>
    <w:rsid w:val="00120D02"/>
    <w:rsid w:val="00196361"/>
    <w:rsid w:val="001E514F"/>
    <w:rsid w:val="001F494B"/>
    <w:rsid w:val="003C136D"/>
    <w:rsid w:val="004B327F"/>
    <w:rsid w:val="005E14B7"/>
    <w:rsid w:val="005E435C"/>
    <w:rsid w:val="006853A0"/>
    <w:rsid w:val="00701D57"/>
    <w:rsid w:val="0080745F"/>
    <w:rsid w:val="008149D9"/>
    <w:rsid w:val="008A590E"/>
    <w:rsid w:val="008A6988"/>
    <w:rsid w:val="00955E03"/>
    <w:rsid w:val="009C1FB5"/>
    <w:rsid w:val="009F29A5"/>
    <w:rsid w:val="00AA309B"/>
    <w:rsid w:val="00AB2799"/>
    <w:rsid w:val="00AC0835"/>
    <w:rsid w:val="00AF4607"/>
    <w:rsid w:val="00C449D5"/>
    <w:rsid w:val="00CA6364"/>
    <w:rsid w:val="00D56890"/>
    <w:rsid w:val="00DD7408"/>
    <w:rsid w:val="00E904B8"/>
    <w:rsid w:val="00F3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2BF7-44EA-4B18-A9C0-68B46017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2021-04-12T03:00:00Z</cp:lastPrinted>
  <dcterms:created xsi:type="dcterms:W3CDTF">2021-04-07T07:43:00Z</dcterms:created>
  <dcterms:modified xsi:type="dcterms:W3CDTF">2021-04-12T03:48:00Z</dcterms:modified>
</cp:coreProperties>
</file>